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3FF" w:rsidRDefault="004773FF" w:rsidP="00300EA6">
      <w:pPr>
        <w:jc w:val="center"/>
        <w:rPr>
          <w:b/>
          <w:sz w:val="24"/>
          <w:szCs w:val="24"/>
        </w:rPr>
      </w:pPr>
    </w:p>
    <w:p w:rsidR="00DB14B6" w:rsidRDefault="00DB14B6" w:rsidP="00300EA6">
      <w:pPr>
        <w:jc w:val="center"/>
        <w:rPr>
          <w:b/>
          <w:sz w:val="24"/>
          <w:szCs w:val="24"/>
        </w:rPr>
      </w:pPr>
    </w:p>
    <w:p w:rsidR="00C903A6" w:rsidRPr="007B7563" w:rsidRDefault="00140030" w:rsidP="00BB7B4D">
      <w:pPr>
        <w:spacing w:line="0" w:lineRule="atLeast"/>
        <w:jc w:val="center"/>
        <w:rPr>
          <w:rFonts w:ascii="UD デジタル 教科書体 NK-B" w:eastAsia="UD デジタル 教科書体 NK-B" w:hAnsiTheme="minorEastAsia"/>
          <w:b/>
          <w:sz w:val="24"/>
          <w:szCs w:val="24"/>
        </w:rPr>
      </w:pPr>
      <w:r w:rsidRPr="007B7563">
        <w:rPr>
          <w:rFonts w:ascii="UD デジタル 教科書体 NK-B" w:eastAsia="UD デジタル 教科書体 NK-B" w:hAnsiTheme="minorEastAsia" w:hint="eastAsia"/>
          <w:b/>
          <w:sz w:val="24"/>
          <w:szCs w:val="24"/>
        </w:rPr>
        <w:t>岐南町社会福祉協議会生活支援等事業</w:t>
      </w:r>
      <w:r w:rsidR="00300EA6" w:rsidRPr="007B7563">
        <w:rPr>
          <w:rFonts w:ascii="UD デジタル 教科書体 NK-B" w:eastAsia="UD デジタル 教科書体 NK-B" w:hAnsiTheme="minorEastAsia" w:hint="eastAsia"/>
          <w:b/>
          <w:sz w:val="24"/>
          <w:szCs w:val="24"/>
        </w:rPr>
        <w:t>助成金交付要綱</w:t>
      </w:r>
    </w:p>
    <w:p w:rsidR="00300EA6" w:rsidRPr="007B7563" w:rsidRDefault="00300EA6" w:rsidP="00BB7B4D">
      <w:pPr>
        <w:spacing w:line="0" w:lineRule="atLeast"/>
        <w:rPr>
          <w:rFonts w:ascii="UD デジタル 教科書体 NK-B" w:eastAsia="UD デジタル 教科書体 NK-B" w:hAnsiTheme="minorEastAsia"/>
          <w:sz w:val="24"/>
          <w:szCs w:val="24"/>
        </w:rPr>
      </w:pPr>
    </w:p>
    <w:p w:rsidR="007428F8" w:rsidRPr="007B7563" w:rsidRDefault="007428F8" w:rsidP="00BB7B4D">
      <w:pPr>
        <w:spacing w:line="0" w:lineRule="atLeast"/>
        <w:rPr>
          <w:rFonts w:ascii="UD デジタル 教科書体 NK-B" w:eastAsia="UD デジタル 教科書体 NK-B" w:hAnsiTheme="minorEastAsia"/>
          <w:sz w:val="24"/>
          <w:szCs w:val="24"/>
        </w:rPr>
      </w:pPr>
    </w:p>
    <w:p w:rsidR="004773FF" w:rsidRPr="007B7563" w:rsidRDefault="006D4C42"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 xml:space="preserve">　岐南町いきいきサロン活動等助成</w:t>
      </w:r>
      <w:r w:rsidR="002D5CCA" w:rsidRPr="007B7563">
        <w:rPr>
          <w:rFonts w:ascii="UD デジタル 教科書体 NK-B" w:eastAsia="UD デジタル 教科書体 NK-B" w:hAnsiTheme="minorEastAsia" w:hint="eastAsia"/>
          <w:sz w:val="24"/>
          <w:szCs w:val="24"/>
        </w:rPr>
        <w:t>事業実施要綱（平成</w:t>
      </w:r>
      <w:r w:rsidR="00713A72" w:rsidRPr="007B7563">
        <w:rPr>
          <w:rFonts w:ascii="UD デジタル 教科書体 NK-B" w:eastAsia="UD デジタル 教科書体 NK-B" w:hAnsiTheme="minorEastAsia" w:hint="eastAsia"/>
          <w:sz w:val="24"/>
          <w:szCs w:val="24"/>
        </w:rPr>
        <w:t>２８</w:t>
      </w:r>
      <w:r w:rsidR="002D5CCA" w:rsidRPr="007B7563">
        <w:rPr>
          <w:rFonts w:ascii="UD デジタル 教科書体 NK-B" w:eastAsia="UD デジタル 教科書体 NK-B" w:hAnsiTheme="minorEastAsia" w:hint="eastAsia"/>
          <w:sz w:val="24"/>
          <w:szCs w:val="24"/>
        </w:rPr>
        <w:t>年）の全部を改正する。</w:t>
      </w:r>
    </w:p>
    <w:p w:rsidR="004773FF" w:rsidRPr="007B7563" w:rsidRDefault="004773FF" w:rsidP="00BB7B4D">
      <w:pPr>
        <w:spacing w:line="0" w:lineRule="atLeast"/>
        <w:rPr>
          <w:rFonts w:ascii="UD デジタル 教科書体 NK-B" w:eastAsia="UD デジタル 教科書体 NK-B" w:hAnsiTheme="minorEastAsia"/>
          <w:sz w:val="24"/>
          <w:szCs w:val="24"/>
        </w:rPr>
      </w:pPr>
    </w:p>
    <w:p w:rsidR="007428F8" w:rsidRPr="007B7563" w:rsidRDefault="007428F8" w:rsidP="00BB7B4D">
      <w:pPr>
        <w:spacing w:line="0" w:lineRule="atLeast"/>
        <w:rPr>
          <w:rFonts w:ascii="UD デジタル 教科書体 NK-B" w:eastAsia="UD デジタル 教科書体 NK-B" w:hAnsiTheme="minorEastAsia"/>
          <w:sz w:val="24"/>
          <w:szCs w:val="24"/>
        </w:rPr>
      </w:pPr>
    </w:p>
    <w:p w:rsidR="00BE14E7" w:rsidRPr="007B7563" w:rsidRDefault="00300EA6"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（目的）</w:t>
      </w:r>
    </w:p>
    <w:p w:rsidR="00300EA6" w:rsidRPr="007B7563" w:rsidRDefault="00BE14E7"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第</w:t>
      </w:r>
      <w:r w:rsidR="00713A72" w:rsidRPr="007B7563">
        <w:rPr>
          <w:rFonts w:ascii="UD デジタル 教科書体 NK-B" w:eastAsia="UD デジタル 教科書体 NK-B" w:hAnsiTheme="minorEastAsia" w:hint="eastAsia"/>
          <w:sz w:val="24"/>
          <w:szCs w:val="24"/>
        </w:rPr>
        <w:t>１</w:t>
      </w:r>
      <w:r w:rsidRPr="007B7563">
        <w:rPr>
          <w:rFonts w:ascii="UD デジタル 教科書体 NK-B" w:eastAsia="UD デジタル 教科書体 NK-B" w:hAnsiTheme="minorEastAsia" w:hint="eastAsia"/>
          <w:sz w:val="24"/>
          <w:szCs w:val="24"/>
        </w:rPr>
        <w:t>条　この要綱は、地域貢献やボランティア活動に高い意欲を持つ地域住民により構成された団体が、その地域で見守り活動や助け合い活動、サロン活動等の生活支援サービスを実践するために、</w:t>
      </w:r>
      <w:r w:rsidR="00140030" w:rsidRPr="007B7563">
        <w:rPr>
          <w:rFonts w:ascii="UD デジタル 教科書体 NK-B" w:eastAsia="UD デジタル 教科書体 NK-B" w:hAnsiTheme="minorEastAsia" w:hint="eastAsia"/>
          <w:sz w:val="24"/>
          <w:szCs w:val="24"/>
        </w:rPr>
        <w:t>岐南町社会福祉協議会生活支援等事業</w:t>
      </w:r>
      <w:r w:rsidRPr="007B7563">
        <w:rPr>
          <w:rFonts w:ascii="UD デジタル 教科書体 NK-B" w:eastAsia="UD デジタル 教科書体 NK-B" w:hAnsiTheme="minorEastAsia" w:hint="eastAsia"/>
          <w:sz w:val="24"/>
          <w:szCs w:val="24"/>
        </w:rPr>
        <w:t>助成金を交付することについて必要な事項を定めるものとする。</w:t>
      </w:r>
    </w:p>
    <w:p w:rsidR="00823CA7" w:rsidRPr="007B7563" w:rsidRDefault="00823CA7" w:rsidP="00BB7B4D">
      <w:pPr>
        <w:spacing w:line="0" w:lineRule="atLeast"/>
        <w:rPr>
          <w:rFonts w:ascii="UD デジタル 教科書体 NK-B" w:eastAsia="UD デジタル 教科書体 NK-B" w:hAnsiTheme="minorEastAsia"/>
          <w:sz w:val="24"/>
          <w:szCs w:val="24"/>
        </w:rPr>
      </w:pPr>
    </w:p>
    <w:p w:rsidR="004773FF" w:rsidRPr="007B7563" w:rsidRDefault="004773FF" w:rsidP="00BB7B4D">
      <w:pPr>
        <w:spacing w:line="0" w:lineRule="atLeast"/>
        <w:rPr>
          <w:rFonts w:ascii="UD デジタル 教科書体 NK-B" w:eastAsia="UD デジタル 教科書体 NK-B" w:hAnsiTheme="minorEastAsia"/>
          <w:sz w:val="24"/>
          <w:szCs w:val="24"/>
        </w:rPr>
      </w:pPr>
    </w:p>
    <w:p w:rsidR="00BE14E7" w:rsidRPr="007B7563" w:rsidRDefault="00BE14E7"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（交付</w:t>
      </w:r>
      <w:r w:rsidR="004C5164" w:rsidRPr="007B7563">
        <w:rPr>
          <w:rFonts w:ascii="UD デジタル 教科書体 NK-B" w:eastAsia="UD デジタル 教科書体 NK-B" w:hAnsiTheme="minorEastAsia" w:hint="eastAsia"/>
          <w:sz w:val="24"/>
          <w:szCs w:val="24"/>
        </w:rPr>
        <w:t>対象団体等）</w:t>
      </w:r>
    </w:p>
    <w:p w:rsidR="004C5164" w:rsidRPr="007B7563" w:rsidRDefault="004C5164"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第</w:t>
      </w:r>
      <w:r w:rsidR="00713A72" w:rsidRPr="007B7563">
        <w:rPr>
          <w:rFonts w:ascii="UD デジタル 教科書体 NK-B" w:eastAsia="UD デジタル 教科書体 NK-B" w:hAnsiTheme="minorEastAsia" w:hint="eastAsia"/>
          <w:sz w:val="24"/>
          <w:szCs w:val="24"/>
        </w:rPr>
        <w:t>２</w:t>
      </w:r>
      <w:r w:rsidR="00C65616" w:rsidRPr="007B7563">
        <w:rPr>
          <w:rFonts w:ascii="UD デジタル 教科書体 NK-B" w:eastAsia="UD デジタル 教科書体 NK-B" w:hAnsiTheme="minorEastAsia" w:hint="eastAsia"/>
          <w:sz w:val="24"/>
          <w:szCs w:val="24"/>
        </w:rPr>
        <w:t>条</w:t>
      </w:r>
      <w:r w:rsidR="00C86D6C" w:rsidRPr="007B7563">
        <w:rPr>
          <w:rFonts w:ascii="UD デジタル 教科書体 NK-B" w:eastAsia="UD デジタル 教科書体 NK-B" w:hAnsiTheme="minorEastAsia" w:hint="eastAsia"/>
          <w:sz w:val="24"/>
          <w:szCs w:val="24"/>
        </w:rPr>
        <w:t xml:space="preserve">　</w:t>
      </w:r>
      <w:r w:rsidRPr="007B7563">
        <w:rPr>
          <w:rFonts w:ascii="UD デジタル 教科書体 NK-B" w:eastAsia="UD デジタル 教科書体 NK-B" w:hAnsiTheme="minorEastAsia" w:hint="eastAsia"/>
          <w:sz w:val="24"/>
          <w:szCs w:val="24"/>
        </w:rPr>
        <w:t>交付対象団体は、次の各号の全てに該当するものとする。</w:t>
      </w:r>
    </w:p>
    <w:p w:rsidR="004C5164" w:rsidRPr="007B7563" w:rsidRDefault="000A7EF3" w:rsidP="00BB7B4D">
      <w:pPr>
        <w:spacing w:line="0" w:lineRule="atLeast"/>
        <w:ind w:left="720" w:hangingChars="300" w:hanging="72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 xml:space="preserve">　</w:t>
      </w:r>
      <w:r w:rsidR="004C5164" w:rsidRPr="007B7563">
        <w:rPr>
          <w:rFonts w:ascii="UD デジタル 教科書体 NK-B" w:eastAsia="UD デジタル 教科書体 NK-B" w:hAnsiTheme="minorEastAsia" w:hint="eastAsia"/>
          <w:sz w:val="24"/>
          <w:szCs w:val="24"/>
        </w:rPr>
        <w:t>（</w:t>
      </w:r>
      <w:r w:rsidR="00713A72" w:rsidRPr="007B7563">
        <w:rPr>
          <w:rFonts w:ascii="UD デジタル 教科書体 NK-B" w:eastAsia="UD デジタル 教科書体 NK-B" w:hAnsiTheme="minorEastAsia" w:hint="eastAsia"/>
          <w:sz w:val="24"/>
          <w:szCs w:val="24"/>
        </w:rPr>
        <w:t>１</w:t>
      </w:r>
      <w:r w:rsidR="00C86D6C" w:rsidRPr="007B7563">
        <w:rPr>
          <w:rFonts w:ascii="UD デジタル 教科書体 NK-B" w:eastAsia="UD デジタル 教科書体 NK-B" w:hAnsiTheme="minorEastAsia" w:hint="eastAsia"/>
          <w:sz w:val="24"/>
          <w:szCs w:val="24"/>
        </w:rPr>
        <w:t>）</w:t>
      </w:r>
      <w:r w:rsidR="004C5164" w:rsidRPr="007B7563">
        <w:rPr>
          <w:rFonts w:ascii="UD デジタル 教科書体 NK-B" w:eastAsia="UD デジタル 教科書体 NK-B" w:hAnsiTheme="minorEastAsia" w:hint="eastAsia"/>
          <w:sz w:val="24"/>
          <w:szCs w:val="24"/>
        </w:rPr>
        <w:t>地域に密着し</w:t>
      </w:r>
      <w:r w:rsidR="00C86D6C" w:rsidRPr="007B7563">
        <w:rPr>
          <w:rFonts w:ascii="UD デジタル 教科書体 NK-B" w:eastAsia="UD デジタル 教科書体 NK-B" w:hAnsiTheme="minorEastAsia" w:hint="eastAsia"/>
          <w:sz w:val="24"/>
          <w:szCs w:val="24"/>
        </w:rPr>
        <w:t>た活動を自発的、かつ、主体的に行う</w:t>
      </w:r>
      <w:r w:rsidR="00F02409" w:rsidRPr="007B7563">
        <w:rPr>
          <w:rFonts w:ascii="UD デジタル 教科書体 NK-B" w:eastAsia="UD デジタル 教科書体 NK-B" w:hAnsiTheme="minorEastAsia" w:hint="eastAsia"/>
          <w:sz w:val="24"/>
          <w:szCs w:val="24"/>
        </w:rPr>
        <w:t>おおむ</w:t>
      </w:r>
      <w:r w:rsidR="00B6132C" w:rsidRPr="007B7563">
        <w:rPr>
          <w:rFonts w:ascii="UD デジタル 教科書体 NK-B" w:eastAsia="UD デジタル 教科書体 NK-B" w:hAnsiTheme="minorEastAsia" w:hint="eastAsia"/>
          <w:sz w:val="24"/>
          <w:szCs w:val="24"/>
        </w:rPr>
        <w:t>ね</w:t>
      </w:r>
      <w:r w:rsidR="00713A72" w:rsidRPr="007B7563">
        <w:rPr>
          <w:rFonts w:ascii="UD デジタル 教科書体 NK-B" w:eastAsia="UD デジタル 教科書体 NK-B" w:hAnsiTheme="minorEastAsia" w:hint="eastAsia"/>
          <w:sz w:val="24"/>
          <w:szCs w:val="24"/>
        </w:rPr>
        <w:t>５</w:t>
      </w:r>
      <w:r w:rsidR="00C86D6C" w:rsidRPr="007B7563">
        <w:rPr>
          <w:rFonts w:ascii="UD デジタル 教科書体 NK-B" w:eastAsia="UD デジタル 教科書体 NK-B" w:hAnsiTheme="minorEastAsia" w:hint="eastAsia"/>
          <w:sz w:val="24"/>
          <w:szCs w:val="24"/>
        </w:rPr>
        <w:t>人以上で組織された団体である</w:t>
      </w:r>
      <w:r w:rsidR="004C5164" w:rsidRPr="007B7563">
        <w:rPr>
          <w:rFonts w:ascii="UD デジタル 教科書体 NK-B" w:eastAsia="UD デジタル 教科書体 NK-B" w:hAnsiTheme="minorEastAsia" w:hint="eastAsia"/>
          <w:sz w:val="24"/>
          <w:szCs w:val="24"/>
        </w:rPr>
        <w:t>こと。</w:t>
      </w:r>
    </w:p>
    <w:p w:rsidR="004C5164" w:rsidRPr="007B7563" w:rsidRDefault="000A7EF3"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 xml:space="preserve">　</w:t>
      </w:r>
      <w:r w:rsidR="004C5164" w:rsidRPr="007B7563">
        <w:rPr>
          <w:rFonts w:ascii="UD デジタル 教科書体 NK-B" w:eastAsia="UD デジタル 教科書体 NK-B" w:hAnsiTheme="minorEastAsia" w:hint="eastAsia"/>
          <w:sz w:val="24"/>
          <w:szCs w:val="24"/>
        </w:rPr>
        <w:t>（</w:t>
      </w:r>
      <w:r w:rsidR="00713A72" w:rsidRPr="007B7563">
        <w:rPr>
          <w:rFonts w:ascii="UD デジタル 教科書体 NK-B" w:eastAsia="UD デジタル 教科書体 NK-B" w:hAnsiTheme="minorEastAsia" w:hint="eastAsia"/>
          <w:sz w:val="24"/>
          <w:szCs w:val="24"/>
        </w:rPr>
        <w:t>２</w:t>
      </w:r>
      <w:r w:rsidR="00C86D6C" w:rsidRPr="007B7563">
        <w:rPr>
          <w:rFonts w:ascii="UD デジタル 教科書体 NK-B" w:eastAsia="UD デジタル 教科書体 NK-B" w:hAnsiTheme="minorEastAsia" w:hint="eastAsia"/>
          <w:sz w:val="24"/>
          <w:szCs w:val="24"/>
        </w:rPr>
        <w:t>）</w:t>
      </w:r>
      <w:r w:rsidR="004C5164" w:rsidRPr="007B7563">
        <w:rPr>
          <w:rFonts w:ascii="UD デジタル 教科書体 NK-B" w:eastAsia="UD デジタル 教科書体 NK-B" w:hAnsiTheme="minorEastAsia" w:hint="eastAsia"/>
          <w:sz w:val="24"/>
          <w:szCs w:val="24"/>
        </w:rPr>
        <w:t>団体に代表者及び会計を置いていること。</w:t>
      </w:r>
    </w:p>
    <w:p w:rsidR="004C5164" w:rsidRPr="007B7563" w:rsidRDefault="000A7EF3"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 xml:space="preserve">　</w:t>
      </w:r>
      <w:r w:rsidR="004C5164" w:rsidRPr="007B7563">
        <w:rPr>
          <w:rFonts w:ascii="UD デジタル 教科書体 NK-B" w:eastAsia="UD デジタル 教科書体 NK-B" w:hAnsiTheme="minorEastAsia" w:hint="eastAsia"/>
          <w:sz w:val="24"/>
          <w:szCs w:val="24"/>
        </w:rPr>
        <w:t>（</w:t>
      </w:r>
      <w:r w:rsidR="00713A72" w:rsidRPr="007B7563">
        <w:rPr>
          <w:rFonts w:ascii="UD デジタル 教科書体 NK-B" w:eastAsia="UD デジタル 教科書体 NK-B" w:hAnsiTheme="minorEastAsia" w:hint="eastAsia"/>
          <w:sz w:val="24"/>
          <w:szCs w:val="24"/>
        </w:rPr>
        <w:t>３</w:t>
      </w:r>
      <w:r w:rsidR="00C86D6C" w:rsidRPr="007B7563">
        <w:rPr>
          <w:rFonts w:ascii="UD デジタル 教科書体 NK-B" w:eastAsia="UD デジタル 教科書体 NK-B" w:hAnsiTheme="minorEastAsia" w:hint="eastAsia"/>
          <w:sz w:val="24"/>
          <w:szCs w:val="24"/>
        </w:rPr>
        <w:t>）</w:t>
      </w:r>
      <w:r w:rsidR="00C65616" w:rsidRPr="007B7563">
        <w:rPr>
          <w:rFonts w:ascii="UD デジタル 教科書体 NK-B" w:eastAsia="UD デジタル 教科書体 NK-B" w:hAnsiTheme="minorEastAsia" w:hint="eastAsia"/>
          <w:sz w:val="24"/>
          <w:szCs w:val="24"/>
        </w:rPr>
        <w:t>定款、規約、会則</w:t>
      </w:r>
      <w:r w:rsidR="00B6132C" w:rsidRPr="007B7563">
        <w:rPr>
          <w:rFonts w:ascii="UD デジタル 教科書体 NK-B" w:eastAsia="UD デジタル 教科書体 NK-B" w:hAnsiTheme="minorEastAsia" w:hint="eastAsia"/>
          <w:sz w:val="24"/>
          <w:szCs w:val="24"/>
        </w:rPr>
        <w:t>又は</w:t>
      </w:r>
      <w:r w:rsidR="00C65616" w:rsidRPr="007B7563">
        <w:rPr>
          <w:rFonts w:ascii="UD デジタル 教科書体 NK-B" w:eastAsia="UD デジタル 教科書体 NK-B" w:hAnsiTheme="minorEastAsia" w:hint="eastAsia"/>
          <w:sz w:val="24"/>
          <w:szCs w:val="24"/>
        </w:rPr>
        <w:t>これらに類するものを定めていること。</w:t>
      </w:r>
    </w:p>
    <w:p w:rsidR="00C65616" w:rsidRPr="007B7563" w:rsidRDefault="000A7EF3"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 xml:space="preserve">　</w:t>
      </w:r>
      <w:r w:rsidR="00C65616" w:rsidRPr="007B7563">
        <w:rPr>
          <w:rFonts w:ascii="UD デジタル 教科書体 NK-B" w:eastAsia="UD デジタル 教科書体 NK-B" w:hAnsiTheme="minorEastAsia" w:hint="eastAsia"/>
          <w:sz w:val="24"/>
          <w:szCs w:val="24"/>
        </w:rPr>
        <w:t>（</w:t>
      </w:r>
      <w:r w:rsidR="00713A72" w:rsidRPr="007B7563">
        <w:rPr>
          <w:rFonts w:ascii="UD デジタル 教科書体 NK-B" w:eastAsia="UD デジタル 教科書体 NK-B" w:hAnsiTheme="minorEastAsia" w:hint="eastAsia"/>
          <w:sz w:val="24"/>
          <w:szCs w:val="24"/>
        </w:rPr>
        <w:t>４</w:t>
      </w:r>
      <w:r w:rsidR="00C86D6C" w:rsidRPr="007B7563">
        <w:rPr>
          <w:rFonts w:ascii="UD デジタル 教科書体 NK-B" w:eastAsia="UD デジタル 教科書体 NK-B" w:hAnsiTheme="minorEastAsia" w:hint="eastAsia"/>
          <w:sz w:val="24"/>
          <w:szCs w:val="24"/>
        </w:rPr>
        <w:t>）</w:t>
      </w:r>
      <w:r w:rsidR="00C65616" w:rsidRPr="007B7563">
        <w:rPr>
          <w:rFonts w:ascii="UD デジタル 教科書体 NK-B" w:eastAsia="UD デジタル 教科書体 NK-B" w:hAnsiTheme="minorEastAsia" w:hint="eastAsia"/>
          <w:sz w:val="24"/>
          <w:szCs w:val="24"/>
        </w:rPr>
        <w:t>活動に関する保険に加入していること。</w:t>
      </w:r>
    </w:p>
    <w:p w:rsidR="00C65616" w:rsidRPr="007B7563" w:rsidRDefault="000A7EF3"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 xml:space="preserve">　</w:t>
      </w:r>
      <w:r w:rsidR="00C65616" w:rsidRPr="007B7563">
        <w:rPr>
          <w:rFonts w:ascii="UD デジタル 教科書体 NK-B" w:eastAsia="UD デジタル 教科書体 NK-B" w:hAnsiTheme="minorEastAsia" w:hint="eastAsia"/>
          <w:sz w:val="24"/>
          <w:szCs w:val="24"/>
        </w:rPr>
        <w:t>（</w:t>
      </w:r>
      <w:r w:rsidR="00713A72" w:rsidRPr="007B7563">
        <w:rPr>
          <w:rFonts w:ascii="UD デジタル 教科書体 NK-B" w:eastAsia="UD デジタル 教科書体 NK-B" w:hAnsiTheme="minorEastAsia" w:hint="eastAsia"/>
          <w:sz w:val="24"/>
          <w:szCs w:val="24"/>
        </w:rPr>
        <w:t>５</w:t>
      </w:r>
      <w:r w:rsidR="00C86D6C" w:rsidRPr="007B7563">
        <w:rPr>
          <w:rFonts w:ascii="UD デジタル 教科書体 NK-B" w:eastAsia="UD デジタル 教科書体 NK-B" w:hAnsiTheme="minorEastAsia" w:hint="eastAsia"/>
          <w:sz w:val="24"/>
          <w:szCs w:val="24"/>
        </w:rPr>
        <w:t>）</w:t>
      </w:r>
      <w:r w:rsidR="00C65616" w:rsidRPr="007B7563">
        <w:rPr>
          <w:rFonts w:ascii="UD デジタル 教科書体 NK-B" w:eastAsia="UD デジタル 教科書体 NK-B" w:hAnsiTheme="minorEastAsia" w:hint="eastAsia"/>
          <w:sz w:val="24"/>
          <w:szCs w:val="24"/>
        </w:rPr>
        <w:t>宗教活動又は政治活動を主たる目的としていないこと。</w:t>
      </w:r>
    </w:p>
    <w:p w:rsidR="00C65616" w:rsidRPr="007B7563" w:rsidRDefault="000A7EF3"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 xml:space="preserve">　</w:t>
      </w:r>
      <w:r w:rsidR="00C65616" w:rsidRPr="007B7563">
        <w:rPr>
          <w:rFonts w:ascii="UD デジタル 教科書体 NK-B" w:eastAsia="UD デジタル 教科書体 NK-B" w:hAnsiTheme="minorEastAsia" w:hint="eastAsia"/>
          <w:sz w:val="24"/>
          <w:szCs w:val="24"/>
        </w:rPr>
        <w:t>（</w:t>
      </w:r>
      <w:r w:rsidR="00713A72" w:rsidRPr="007B7563">
        <w:rPr>
          <w:rFonts w:ascii="UD デジタル 教科書体 NK-B" w:eastAsia="UD デジタル 教科書体 NK-B" w:hAnsiTheme="minorEastAsia" w:hint="eastAsia"/>
          <w:sz w:val="24"/>
          <w:szCs w:val="24"/>
        </w:rPr>
        <w:t>６</w:t>
      </w:r>
      <w:r w:rsidR="00C86D6C" w:rsidRPr="007B7563">
        <w:rPr>
          <w:rFonts w:ascii="UD デジタル 教科書体 NK-B" w:eastAsia="UD デジタル 教科書体 NK-B" w:hAnsiTheme="minorEastAsia" w:hint="eastAsia"/>
          <w:sz w:val="24"/>
          <w:szCs w:val="24"/>
        </w:rPr>
        <w:t>）</w:t>
      </w:r>
      <w:r w:rsidR="00C65616" w:rsidRPr="007B7563">
        <w:rPr>
          <w:rFonts w:ascii="UD デジタル 教科書体 NK-B" w:eastAsia="UD デジタル 教科書体 NK-B" w:hAnsiTheme="minorEastAsia" w:hint="eastAsia"/>
          <w:sz w:val="24"/>
          <w:szCs w:val="24"/>
        </w:rPr>
        <w:t>公の秩序又は善良な風俗を乱す活動をしていないこと。</w:t>
      </w:r>
    </w:p>
    <w:p w:rsidR="00C65616" w:rsidRPr="007B7563" w:rsidRDefault="00713A72" w:rsidP="00BB7B4D">
      <w:pPr>
        <w:spacing w:line="0" w:lineRule="atLeast"/>
        <w:ind w:left="360" w:hangingChars="150" w:hanging="36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２</w:t>
      </w:r>
      <w:r w:rsidR="00C86D6C" w:rsidRPr="007B7563">
        <w:rPr>
          <w:rFonts w:ascii="UD デジタル 教科書体 NK-B" w:eastAsia="UD デジタル 教科書体 NK-B" w:hAnsiTheme="minorEastAsia" w:hint="eastAsia"/>
          <w:sz w:val="24"/>
          <w:szCs w:val="24"/>
        </w:rPr>
        <w:t xml:space="preserve">　</w:t>
      </w:r>
      <w:r w:rsidR="00C65616" w:rsidRPr="007B7563">
        <w:rPr>
          <w:rFonts w:ascii="UD デジタル 教科書体 NK-B" w:eastAsia="UD デジタル 教科書体 NK-B" w:hAnsiTheme="minorEastAsia" w:hint="eastAsia"/>
          <w:sz w:val="24"/>
          <w:szCs w:val="24"/>
        </w:rPr>
        <w:t>前項の規定に関わらず、交付対象団体及びボランティア員が次の各号のいずれかに該当するときは、助成金を交付しない。</w:t>
      </w:r>
    </w:p>
    <w:p w:rsidR="00C65616" w:rsidRPr="007B7563" w:rsidRDefault="000A7EF3" w:rsidP="00BB7B4D">
      <w:pPr>
        <w:spacing w:line="0" w:lineRule="atLeast"/>
        <w:ind w:left="720" w:hangingChars="300" w:hanging="72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 xml:space="preserve">　</w:t>
      </w:r>
      <w:r w:rsidR="00C65616" w:rsidRPr="007B7563">
        <w:rPr>
          <w:rFonts w:ascii="UD デジタル 教科書体 NK-B" w:eastAsia="UD デジタル 教科書体 NK-B" w:hAnsiTheme="minorEastAsia" w:hint="eastAsia"/>
          <w:sz w:val="24"/>
          <w:szCs w:val="24"/>
        </w:rPr>
        <w:t>（</w:t>
      </w:r>
      <w:r w:rsidR="00713A72" w:rsidRPr="007B7563">
        <w:rPr>
          <w:rFonts w:ascii="UD デジタル 教科書体 NK-B" w:eastAsia="UD デジタル 教科書体 NK-B" w:hAnsiTheme="minorEastAsia" w:hint="eastAsia"/>
          <w:sz w:val="24"/>
          <w:szCs w:val="24"/>
        </w:rPr>
        <w:t>１</w:t>
      </w:r>
      <w:r w:rsidR="00C65616" w:rsidRPr="007B7563">
        <w:rPr>
          <w:rFonts w:ascii="UD デジタル 教科書体 NK-B" w:eastAsia="UD デジタル 教科書体 NK-B" w:hAnsiTheme="minorEastAsia" w:hint="eastAsia"/>
          <w:sz w:val="24"/>
          <w:szCs w:val="24"/>
        </w:rPr>
        <w:t>）暴力団（暴力団員による不当な行為の防止</w:t>
      </w:r>
      <w:r w:rsidR="00236306" w:rsidRPr="007B7563">
        <w:rPr>
          <w:rFonts w:ascii="UD デジタル 教科書体 NK-B" w:eastAsia="UD デジタル 教科書体 NK-B" w:hAnsiTheme="minorEastAsia" w:hint="eastAsia"/>
          <w:sz w:val="24"/>
          <w:szCs w:val="24"/>
        </w:rPr>
        <w:t>等に関する法律（平成</w:t>
      </w:r>
      <w:r w:rsidR="00713A72" w:rsidRPr="007B7563">
        <w:rPr>
          <w:rFonts w:ascii="UD デジタル 教科書体 NK-B" w:eastAsia="UD デジタル 教科書体 NK-B" w:hAnsiTheme="minorEastAsia" w:hint="eastAsia"/>
          <w:sz w:val="24"/>
          <w:szCs w:val="24"/>
        </w:rPr>
        <w:t>３</w:t>
      </w:r>
      <w:r w:rsidR="00236306" w:rsidRPr="007B7563">
        <w:rPr>
          <w:rFonts w:ascii="UD デジタル 教科書体 NK-B" w:eastAsia="UD デジタル 教科書体 NK-B" w:hAnsiTheme="minorEastAsia" w:hint="eastAsia"/>
          <w:sz w:val="24"/>
          <w:szCs w:val="24"/>
        </w:rPr>
        <w:t>年法律第</w:t>
      </w:r>
      <w:r w:rsidR="00713A72" w:rsidRPr="007B7563">
        <w:rPr>
          <w:rFonts w:ascii="UD デジタル 教科書体 NK-B" w:eastAsia="UD デジタル 教科書体 NK-B" w:hAnsiTheme="minorEastAsia" w:hint="eastAsia"/>
          <w:sz w:val="24"/>
          <w:szCs w:val="24"/>
        </w:rPr>
        <w:t>７７</w:t>
      </w:r>
      <w:r w:rsidR="00236306" w:rsidRPr="007B7563">
        <w:rPr>
          <w:rFonts w:ascii="UD デジタル 教科書体 NK-B" w:eastAsia="UD デジタル 教科書体 NK-B" w:hAnsiTheme="minorEastAsia" w:hint="eastAsia"/>
          <w:sz w:val="24"/>
          <w:szCs w:val="24"/>
        </w:rPr>
        <w:t>号）第</w:t>
      </w:r>
      <w:r w:rsidR="00713A72" w:rsidRPr="007B7563">
        <w:rPr>
          <w:rFonts w:ascii="UD デジタル 教科書体 NK-B" w:eastAsia="UD デジタル 教科書体 NK-B" w:hAnsiTheme="minorEastAsia" w:hint="eastAsia"/>
          <w:sz w:val="24"/>
          <w:szCs w:val="24"/>
        </w:rPr>
        <w:t>２</w:t>
      </w:r>
      <w:r w:rsidR="00236306" w:rsidRPr="007B7563">
        <w:rPr>
          <w:rFonts w:ascii="UD デジタル 教科書体 NK-B" w:eastAsia="UD デジタル 教科書体 NK-B" w:hAnsiTheme="minorEastAsia" w:hint="eastAsia"/>
          <w:sz w:val="24"/>
          <w:szCs w:val="24"/>
        </w:rPr>
        <w:t>条第</w:t>
      </w:r>
      <w:r w:rsidR="00713A72" w:rsidRPr="007B7563">
        <w:rPr>
          <w:rFonts w:ascii="UD デジタル 教科書体 NK-B" w:eastAsia="UD デジタル 教科書体 NK-B" w:hAnsiTheme="minorEastAsia" w:hint="eastAsia"/>
          <w:sz w:val="24"/>
          <w:szCs w:val="24"/>
        </w:rPr>
        <w:t>２</w:t>
      </w:r>
      <w:r w:rsidR="00236306" w:rsidRPr="007B7563">
        <w:rPr>
          <w:rFonts w:ascii="UD デジタル 教科書体 NK-B" w:eastAsia="UD デジタル 教科書体 NK-B" w:hAnsiTheme="minorEastAsia" w:hint="eastAsia"/>
          <w:sz w:val="24"/>
          <w:szCs w:val="24"/>
        </w:rPr>
        <w:t>号に規定する暴力団をいう。以下同じ。）または暴力団員（同条第</w:t>
      </w:r>
      <w:r w:rsidR="00713A72" w:rsidRPr="007B7563">
        <w:rPr>
          <w:rFonts w:ascii="UD デジタル 教科書体 NK-B" w:eastAsia="UD デジタル 教科書体 NK-B" w:hAnsiTheme="minorEastAsia" w:hint="eastAsia"/>
          <w:sz w:val="24"/>
          <w:szCs w:val="24"/>
        </w:rPr>
        <w:t>６</w:t>
      </w:r>
      <w:r w:rsidR="00236306" w:rsidRPr="007B7563">
        <w:rPr>
          <w:rFonts w:ascii="UD デジタル 教科書体 NK-B" w:eastAsia="UD デジタル 教科書体 NK-B" w:hAnsiTheme="minorEastAsia" w:hint="eastAsia"/>
          <w:sz w:val="24"/>
          <w:szCs w:val="24"/>
        </w:rPr>
        <w:t>号に規定する暴力団員をいう。以下同じ。）であるとき。</w:t>
      </w:r>
    </w:p>
    <w:p w:rsidR="00236306" w:rsidRPr="007B7563" w:rsidRDefault="000A7EF3"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 xml:space="preserve">　</w:t>
      </w:r>
      <w:r w:rsidR="00236306" w:rsidRPr="007B7563">
        <w:rPr>
          <w:rFonts w:ascii="UD デジタル 教科書体 NK-B" w:eastAsia="UD デジタル 教科書体 NK-B" w:hAnsiTheme="minorEastAsia" w:hint="eastAsia"/>
          <w:sz w:val="24"/>
          <w:szCs w:val="24"/>
        </w:rPr>
        <w:t>（</w:t>
      </w:r>
      <w:r w:rsidR="00713A72" w:rsidRPr="007B7563">
        <w:rPr>
          <w:rFonts w:ascii="UD デジタル 教科書体 NK-B" w:eastAsia="UD デジタル 教科書体 NK-B" w:hAnsiTheme="minorEastAsia" w:hint="eastAsia"/>
          <w:sz w:val="24"/>
          <w:szCs w:val="24"/>
        </w:rPr>
        <w:t>２</w:t>
      </w:r>
      <w:r w:rsidR="00236306" w:rsidRPr="007B7563">
        <w:rPr>
          <w:rFonts w:ascii="UD デジタル 教科書体 NK-B" w:eastAsia="UD デジタル 教科書体 NK-B" w:hAnsiTheme="minorEastAsia" w:hint="eastAsia"/>
          <w:sz w:val="24"/>
          <w:szCs w:val="24"/>
        </w:rPr>
        <w:t>）暴力団または暴力団員と密接な関係を有するとき。</w:t>
      </w:r>
    </w:p>
    <w:p w:rsidR="00823CA7" w:rsidRPr="007B7563" w:rsidRDefault="00823CA7" w:rsidP="00BB7B4D">
      <w:pPr>
        <w:spacing w:line="0" w:lineRule="atLeast"/>
        <w:rPr>
          <w:rFonts w:ascii="UD デジタル 教科書体 NK-B" w:eastAsia="UD デジタル 教科書体 NK-B" w:hAnsiTheme="minorEastAsia"/>
          <w:sz w:val="24"/>
          <w:szCs w:val="24"/>
        </w:rPr>
      </w:pPr>
    </w:p>
    <w:p w:rsidR="004773FF" w:rsidRPr="007B7563" w:rsidRDefault="004773FF" w:rsidP="00BB7B4D">
      <w:pPr>
        <w:spacing w:line="0" w:lineRule="atLeast"/>
        <w:rPr>
          <w:rFonts w:ascii="UD デジタル 教科書体 NK-B" w:eastAsia="UD デジタル 教科書体 NK-B" w:hAnsiTheme="minorEastAsia"/>
          <w:sz w:val="24"/>
          <w:szCs w:val="24"/>
        </w:rPr>
      </w:pPr>
    </w:p>
    <w:p w:rsidR="00236306" w:rsidRPr="007B7563" w:rsidRDefault="00236306"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（交付対象事業等）</w:t>
      </w:r>
    </w:p>
    <w:p w:rsidR="00236306" w:rsidRPr="007B7563" w:rsidRDefault="00236306"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第</w:t>
      </w:r>
      <w:r w:rsidR="00713A72" w:rsidRPr="007B7563">
        <w:rPr>
          <w:rFonts w:ascii="UD デジタル 教科書体 NK-B" w:eastAsia="UD デジタル 教科書体 NK-B" w:hAnsiTheme="minorEastAsia" w:hint="eastAsia"/>
          <w:sz w:val="24"/>
          <w:szCs w:val="24"/>
        </w:rPr>
        <w:t>３</w:t>
      </w:r>
      <w:r w:rsidRPr="007B7563">
        <w:rPr>
          <w:rFonts w:ascii="UD デジタル 教科書体 NK-B" w:eastAsia="UD デジタル 教科書体 NK-B" w:hAnsiTheme="minorEastAsia" w:hint="eastAsia"/>
          <w:sz w:val="24"/>
          <w:szCs w:val="24"/>
        </w:rPr>
        <w:t>条　助成金の交付対象事業、交付対象となる経費</w:t>
      </w:r>
      <w:r w:rsidR="00713A72" w:rsidRPr="007B7563">
        <w:rPr>
          <w:rFonts w:ascii="UD デジタル 教科書体 NK-B" w:eastAsia="UD デジタル 教科書体 NK-B" w:hAnsiTheme="minorEastAsia" w:hint="eastAsia"/>
          <w:sz w:val="24"/>
          <w:szCs w:val="24"/>
        </w:rPr>
        <w:t>及び</w:t>
      </w:r>
      <w:r w:rsidRPr="007B7563">
        <w:rPr>
          <w:rFonts w:ascii="UD デジタル 教科書体 NK-B" w:eastAsia="UD デジタル 教科書体 NK-B" w:hAnsiTheme="minorEastAsia" w:hint="eastAsia"/>
          <w:sz w:val="24"/>
          <w:szCs w:val="24"/>
        </w:rPr>
        <w:t>交付上限額は</w:t>
      </w:r>
      <w:r w:rsidR="003D390D" w:rsidRPr="007B7563">
        <w:rPr>
          <w:rFonts w:ascii="UD デジタル 教科書体 NK-B" w:eastAsia="UD デジタル 教科書体 NK-B" w:hAnsiTheme="minorEastAsia" w:hint="eastAsia"/>
          <w:sz w:val="24"/>
          <w:szCs w:val="24"/>
        </w:rPr>
        <w:t>、別表のとおりとする。</w:t>
      </w:r>
    </w:p>
    <w:p w:rsidR="003D390D" w:rsidRPr="007B7563" w:rsidRDefault="00713A72" w:rsidP="00BB7B4D">
      <w:pPr>
        <w:spacing w:line="0" w:lineRule="atLeast"/>
        <w:ind w:left="360" w:hangingChars="150" w:hanging="36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２</w:t>
      </w:r>
      <w:r w:rsidR="00B6132C" w:rsidRPr="007B7563">
        <w:rPr>
          <w:rFonts w:ascii="UD デジタル 教科書体 NK-B" w:eastAsia="UD デジタル 教科書体 NK-B" w:hAnsiTheme="minorEastAsia" w:hint="eastAsia"/>
          <w:sz w:val="24"/>
          <w:szCs w:val="24"/>
        </w:rPr>
        <w:t xml:space="preserve">　前項の規定に関わらず、事業の全部又</w:t>
      </w:r>
      <w:r w:rsidR="00C86D6C" w:rsidRPr="007B7563">
        <w:rPr>
          <w:rFonts w:ascii="UD デジタル 教科書体 NK-B" w:eastAsia="UD デジタル 教科書体 NK-B" w:hAnsiTheme="minorEastAsia" w:hint="eastAsia"/>
          <w:sz w:val="24"/>
          <w:szCs w:val="24"/>
        </w:rPr>
        <w:t>は一部について、国</w:t>
      </w:r>
      <w:r w:rsidR="00B6132C" w:rsidRPr="007B7563">
        <w:rPr>
          <w:rFonts w:ascii="UD デジタル 教科書体 NK-B" w:eastAsia="UD デジタル 教科書体 NK-B" w:hAnsiTheme="minorEastAsia" w:hint="eastAsia"/>
          <w:sz w:val="24"/>
          <w:szCs w:val="24"/>
        </w:rPr>
        <w:t>、県又は他の団体から助成を受けている事業については、その事業の全部又</w:t>
      </w:r>
      <w:r w:rsidR="003D390D" w:rsidRPr="007B7563">
        <w:rPr>
          <w:rFonts w:ascii="UD デジタル 教科書体 NK-B" w:eastAsia="UD デジタル 教科書体 NK-B" w:hAnsiTheme="minorEastAsia" w:hint="eastAsia"/>
          <w:sz w:val="24"/>
          <w:szCs w:val="24"/>
        </w:rPr>
        <w:t>は一部を交付事業の対象としないものとする。</w:t>
      </w:r>
    </w:p>
    <w:p w:rsidR="00823CA7" w:rsidRPr="007B7563" w:rsidRDefault="00823CA7" w:rsidP="00BB7B4D">
      <w:pPr>
        <w:spacing w:line="0" w:lineRule="atLeast"/>
        <w:rPr>
          <w:rFonts w:ascii="UD デジタル 教科書体 NK-B" w:eastAsia="UD デジタル 教科書体 NK-B" w:hAnsiTheme="minorEastAsia"/>
          <w:sz w:val="24"/>
          <w:szCs w:val="24"/>
        </w:rPr>
      </w:pPr>
    </w:p>
    <w:p w:rsidR="00BB7B4D" w:rsidRPr="007B7563" w:rsidRDefault="00BB7B4D" w:rsidP="00BB7B4D">
      <w:pPr>
        <w:spacing w:line="0" w:lineRule="atLeast"/>
        <w:rPr>
          <w:rFonts w:ascii="UD デジタル 教科書体 NK-B" w:eastAsia="UD デジタル 教科書体 NK-B" w:hAnsiTheme="minorEastAsia"/>
          <w:sz w:val="24"/>
          <w:szCs w:val="24"/>
        </w:rPr>
      </w:pPr>
    </w:p>
    <w:p w:rsidR="00713A72" w:rsidRPr="007B7563" w:rsidRDefault="00713A72" w:rsidP="00BB7B4D">
      <w:pPr>
        <w:spacing w:line="0" w:lineRule="atLeast"/>
        <w:rPr>
          <w:rFonts w:ascii="UD デジタル 教科書体 NK-B" w:eastAsia="UD デジタル 教科書体 NK-B" w:hAnsiTheme="minorEastAsia"/>
          <w:sz w:val="24"/>
          <w:szCs w:val="24"/>
        </w:rPr>
      </w:pPr>
    </w:p>
    <w:p w:rsidR="006522DF" w:rsidRDefault="006522DF" w:rsidP="00BB7B4D">
      <w:pPr>
        <w:spacing w:line="0" w:lineRule="atLeast"/>
        <w:rPr>
          <w:rFonts w:ascii="UD デジタル 教科書体 NK-B" w:eastAsia="UD デジタル 教科書体 NK-B" w:hAnsiTheme="minorEastAsia"/>
          <w:sz w:val="24"/>
          <w:szCs w:val="24"/>
        </w:rPr>
      </w:pPr>
    </w:p>
    <w:p w:rsidR="003D390D" w:rsidRPr="007B7563" w:rsidRDefault="003D390D"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lastRenderedPageBreak/>
        <w:t>（交付金の交付申請等）</w:t>
      </w:r>
    </w:p>
    <w:p w:rsidR="004773FF" w:rsidRPr="007B7563" w:rsidRDefault="003D390D"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第</w:t>
      </w:r>
      <w:r w:rsidR="00713A72" w:rsidRPr="007B7563">
        <w:rPr>
          <w:rFonts w:ascii="UD デジタル 教科書体 NK-B" w:eastAsia="UD デジタル 教科書体 NK-B" w:hAnsiTheme="minorEastAsia" w:hint="eastAsia"/>
          <w:sz w:val="24"/>
          <w:szCs w:val="24"/>
        </w:rPr>
        <w:t>４</w:t>
      </w:r>
      <w:r w:rsidR="00C86D6C" w:rsidRPr="007B7563">
        <w:rPr>
          <w:rFonts w:ascii="UD デジタル 教科書体 NK-B" w:eastAsia="UD デジタル 教科書体 NK-B" w:hAnsiTheme="minorEastAsia" w:hint="eastAsia"/>
          <w:sz w:val="24"/>
          <w:szCs w:val="24"/>
        </w:rPr>
        <w:t>条　別表</w:t>
      </w:r>
      <w:r w:rsidRPr="007B7563">
        <w:rPr>
          <w:rFonts w:ascii="UD デジタル 教科書体 NK-B" w:eastAsia="UD デジタル 教科書体 NK-B" w:hAnsiTheme="minorEastAsia" w:hint="eastAsia"/>
          <w:sz w:val="24"/>
          <w:szCs w:val="24"/>
        </w:rPr>
        <w:t>の事業による助成金の交付を</w:t>
      </w:r>
      <w:r w:rsidR="004773FF" w:rsidRPr="007B7563">
        <w:rPr>
          <w:rFonts w:ascii="UD デジタル 教科書体 NK-B" w:eastAsia="UD デジタル 教科書体 NK-B" w:hAnsiTheme="minorEastAsia" w:hint="eastAsia"/>
          <w:sz w:val="24"/>
          <w:szCs w:val="24"/>
        </w:rPr>
        <w:t>受けようと</w:t>
      </w:r>
      <w:r w:rsidRPr="007B7563">
        <w:rPr>
          <w:rFonts w:ascii="UD デジタル 教科書体 NK-B" w:eastAsia="UD デジタル 教科書体 NK-B" w:hAnsiTheme="minorEastAsia" w:hint="eastAsia"/>
          <w:sz w:val="24"/>
          <w:szCs w:val="24"/>
        </w:rPr>
        <w:t>する団体は</w:t>
      </w:r>
      <w:r w:rsidR="00482868" w:rsidRPr="007B7563">
        <w:rPr>
          <w:rFonts w:ascii="UD デジタル 教科書体 NK-B" w:eastAsia="UD デジタル 教科書体 NK-B" w:hAnsiTheme="minorEastAsia" w:hint="eastAsia"/>
          <w:sz w:val="24"/>
          <w:szCs w:val="24"/>
        </w:rPr>
        <w:t>、</w:t>
      </w:r>
      <w:r w:rsidR="00140030" w:rsidRPr="007B7563">
        <w:rPr>
          <w:rFonts w:ascii="UD デジタル 教科書体 NK-B" w:eastAsia="UD デジタル 教科書体 NK-B" w:hAnsiTheme="minorEastAsia" w:hint="eastAsia"/>
          <w:sz w:val="24"/>
          <w:szCs w:val="24"/>
        </w:rPr>
        <w:t>岐南町社会福祉協議会生活支援等事業</w:t>
      </w:r>
      <w:r w:rsidRPr="007B7563">
        <w:rPr>
          <w:rFonts w:ascii="UD デジタル 教科書体 NK-B" w:eastAsia="UD デジタル 教科書体 NK-B" w:hAnsiTheme="minorEastAsia" w:hint="eastAsia"/>
          <w:sz w:val="24"/>
          <w:szCs w:val="24"/>
        </w:rPr>
        <w:t>助成金</w:t>
      </w:r>
      <w:r w:rsidR="004B167E" w:rsidRPr="007B7563">
        <w:rPr>
          <w:rFonts w:ascii="UD デジタル 教科書体 NK-B" w:eastAsia="UD デジタル 教科書体 NK-B" w:hAnsiTheme="minorEastAsia" w:hint="eastAsia"/>
          <w:sz w:val="24"/>
          <w:szCs w:val="24"/>
        </w:rPr>
        <w:t>交付</w:t>
      </w:r>
      <w:r w:rsidRPr="007B7563">
        <w:rPr>
          <w:rFonts w:ascii="UD デジタル 教科書体 NK-B" w:eastAsia="UD デジタル 教科書体 NK-B" w:hAnsiTheme="minorEastAsia" w:hint="eastAsia"/>
          <w:sz w:val="24"/>
          <w:szCs w:val="24"/>
        </w:rPr>
        <w:t>申請書（様式第</w:t>
      </w:r>
      <w:r w:rsidR="00713A72" w:rsidRPr="007B7563">
        <w:rPr>
          <w:rFonts w:ascii="UD デジタル 教科書体 NK-B" w:eastAsia="UD デジタル 教科書体 NK-B" w:hAnsiTheme="minorEastAsia" w:hint="eastAsia"/>
          <w:sz w:val="24"/>
          <w:szCs w:val="24"/>
        </w:rPr>
        <w:t>１</w:t>
      </w:r>
      <w:r w:rsidR="00073DC9" w:rsidRPr="007B7563">
        <w:rPr>
          <w:rFonts w:ascii="UD デジタル 教科書体 NK-B" w:eastAsia="UD デジタル 教科書体 NK-B" w:hAnsiTheme="minorEastAsia" w:hint="eastAsia"/>
          <w:sz w:val="24"/>
          <w:szCs w:val="24"/>
        </w:rPr>
        <w:t>号）を</w:t>
      </w:r>
      <w:r w:rsidR="004773FF" w:rsidRPr="007B7563">
        <w:rPr>
          <w:rFonts w:ascii="UD デジタル 教科書体 NK-B" w:eastAsia="UD デジタル 教科書体 NK-B" w:hAnsiTheme="minorEastAsia" w:hint="eastAsia"/>
          <w:sz w:val="24"/>
          <w:szCs w:val="24"/>
        </w:rPr>
        <w:t>下表</w:t>
      </w:r>
      <w:r w:rsidR="00B25BE2" w:rsidRPr="007B7563">
        <w:rPr>
          <w:rFonts w:ascii="UD デジタル 教科書体 NK-B" w:eastAsia="UD デジタル 教科書体 NK-B" w:hAnsiTheme="minorEastAsia" w:hint="eastAsia"/>
          <w:sz w:val="24"/>
          <w:szCs w:val="24"/>
        </w:rPr>
        <w:t>に掲げる書類を添付して</w:t>
      </w:r>
      <w:r w:rsidRPr="007B7563">
        <w:rPr>
          <w:rFonts w:ascii="UD デジタル 教科書体 NK-B" w:eastAsia="UD デジタル 教科書体 NK-B" w:hAnsiTheme="minorEastAsia" w:hint="eastAsia"/>
          <w:sz w:val="24"/>
          <w:szCs w:val="24"/>
        </w:rPr>
        <w:t>会長に</w:t>
      </w:r>
      <w:r w:rsidR="004773FF" w:rsidRPr="007B7563">
        <w:rPr>
          <w:rFonts w:ascii="UD デジタル 教科書体 NK-B" w:eastAsia="UD デジタル 教科書体 NK-B" w:hAnsiTheme="minorEastAsia" w:hint="eastAsia"/>
          <w:sz w:val="24"/>
          <w:szCs w:val="24"/>
        </w:rPr>
        <w:t>提出しなければならない。</w:t>
      </w:r>
    </w:p>
    <w:p w:rsidR="004773FF" w:rsidRPr="007A621B" w:rsidRDefault="004773FF" w:rsidP="007A621B">
      <w:pPr>
        <w:spacing w:line="0" w:lineRule="atLeast"/>
        <w:ind w:left="240" w:hangingChars="100" w:hanging="240"/>
        <w:rPr>
          <w:rFonts w:ascii="UD デジタル 教科書体 NK-B" w:eastAsia="UD デジタル 教科書体 NK-B" w:hAnsiTheme="minorEastAsia"/>
          <w:color w:val="FF0000"/>
          <w:sz w:val="24"/>
          <w:szCs w:val="24"/>
        </w:rPr>
      </w:pPr>
    </w:p>
    <w:tbl>
      <w:tblPr>
        <w:tblStyle w:val="a3"/>
        <w:tblW w:w="9781" w:type="dxa"/>
        <w:tblInd w:w="-5" w:type="dxa"/>
        <w:tblLook w:val="04A0" w:firstRow="1" w:lastRow="0" w:firstColumn="1" w:lastColumn="0" w:noHBand="0" w:noVBand="1"/>
      </w:tblPr>
      <w:tblGrid>
        <w:gridCol w:w="3119"/>
        <w:gridCol w:w="2410"/>
        <w:gridCol w:w="2268"/>
        <w:gridCol w:w="1984"/>
      </w:tblGrid>
      <w:tr w:rsidR="007B7563" w:rsidRPr="007B7563" w:rsidTr="00C90BB9">
        <w:trPr>
          <w:trHeight w:val="313"/>
        </w:trPr>
        <w:tc>
          <w:tcPr>
            <w:tcW w:w="3119" w:type="dxa"/>
          </w:tcPr>
          <w:p w:rsidR="004773FF" w:rsidRPr="007B7563" w:rsidRDefault="004773FF" w:rsidP="00BB7B4D">
            <w:pPr>
              <w:spacing w:line="0" w:lineRule="atLeast"/>
              <w:jc w:val="center"/>
              <w:rPr>
                <w:rFonts w:ascii="UD デジタル 教科書体 NK-B" w:eastAsia="UD デジタル 教科書体 NK-B" w:hAnsiTheme="minorEastAsia"/>
                <w:sz w:val="24"/>
                <w:szCs w:val="24"/>
              </w:rPr>
            </w:pPr>
          </w:p>
        </w:tc>
        <w:tc>
          <w:tcPr>
            <w:tcW w:w="2410" w:type="dxa"/>
          </w:tcPr>
          <w:p w:rsidR="004773FF" w:rsidRPr="007B7563" w:rsidRDefault="004773FF" w:rsidP="00BB7B4D">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事業計画書</w:t>
            </w:r>
          </w:p>
        </w:tc>
        <w:tc>
          <w:tcPr>
            <w:tcW w:w="2268" w:type="dxa"/>
          </w:tcPr>
          <w:p w:rsidR="004773FF" w:rsidRPr="007B7563" w:rsidRDefault="004773FF" w:rsidP="00BB7B4D">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予算書</w:t>
            </w:r>
          </w:p>
        </w:tc>
        <w:tc>
          <w:tcPr>
            <w:tcW w:w="1984" w:type="dxa"/>
          </w:tcPr>
          <w:p w:rsidR="004773FF" w:rsidRPr="007B7563" w:rsidRDefault="004773FF" w:rsidP="00BB7B4D">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ボランティア名簿</w:t>
            </w:r>
          </w:p>
        </w:tc>
      </w:tr>
      <w:tr w:rsidR="007B7563" w:rsidRPr="007B7563" w:rsidTr="004F2A14">
        <w:tc>
          <w:tcPr>
            <w:tcW w:w="3119" w:type="dxa"/>
          </w:tcPr>
          <w:p w:rsidR="00FF3331" w:rsidRPr="007B7563" w:rsidRDefault="00FF3331"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見守り事業</w:t>
            </w:r>
          </w:p>
        </w:tc>
        <w:tc>
          <w:tcPr>
            <w:tcW w:w="2410" w:type="dxa"/>
            <w:vMerge w:val="restart"/>
            <w:vAlign w:val="center"/>
          </w:tcPr>
          <w:p w:rsidR="00FF3331" w:rsidRPr="007B7563" w:rsidRDefault="00FF3331" w:rsidP="00BB7B4D">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様式第</w:t>
            </w:r>
            <w:r w:rsidR="00713A72" w:rsidRPr="007B7563">
              <w:rPr>
                <w:rFonts w:ascii="UD デジタル 教科書体 NK-B" w:eastAsia="UD デジタル 教科書体 NK-B" w:hAnsiTheme="minorEastAsia" w:hint="eastAsia"/>
                <w:sz w:val="24"/>
                <w:szCs w:val="24"/>
              </w:rPr>
              <w:t>２</w:t>
            </w:r>
            <w:r w:rsidRPr="007B7563">
              <w:rPr>
                <w:rFonts w:ascii="UD デジタル 教科書体 NK-B" w:eastAsia="UD デジタル 教科書体 NK-B" w:hAnsiTheme="minorEastAsia" w:hint="eastAsia"/>
                <w:sz w:val="24"/>
                <w:szCs w:val="24"/>
              </w:rPr>
              <w:t>号－①</w:t>
            </w:r>
          </w:p>
        </w:tc>
        <w:tc>
          <w:tcPr>
            <w:tcW w:w="2268" w:type="dxa"/>
          </w:tcPr>
          <w:p w:rsidR="00FF3331" w:rsidRPr="007B7563" w:rsidRDefault="00FF3331" w:rsidP="00BB7B4D">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様式第</w:t>
            </w:r>
            <w:r w:rsidR="00713A72" w:rsidRPr="007B7563">
              <w:rPr>
                <w:rFonts w:ascii="UD デジタル 教科書体 NK-B" w:eastAsia="UD デジタル 教科書体 NK-B" w:hAnsiTheme="minorEastAsia" w:hint="eastAsia"/>
                <w:sz w:val="24"/>
                <w:szCs w:val="24"/>
              </w:rPr>
              <w:t>３</w:t>
            </w:r>
            <w:r w:rsidRPr="007B7563">
              <w:rPr>
                <w:rFonts w:ascii="UD デジタル 教科書体 NK-B" w:eastAsia="UD デジタル 教科書体 NK-B" w:hAnsiTheme="minorEastAsia" w:hint="eastAsia"/>
                <w:sz w:val="24"/>
                <w:szCs w:val="24"/>
              </w:rPr>
              <w:t>号－①</w:t>
            </w:r>
          </w:p>
        </w:tc>
        <w:tc>
          <w:tcPr>
            <w:tcW w:w="1984" w:type="dxa"/>
            <w:vMerge w:val="restart"/>
            <w:vAlign w:val="center"/>
          </w:tcPr>
          <w:p w:rsidR="00FF3331" w:rsidRPr="007B7563" w:rsidRDefault="00FF3331" w:rsidP="00BB7B4D">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様式第</w:t>
            </w:r>
            <w:r w:rsidR="00713A72" w:rsidRPr="007B7563">
              <w:rPr>
                <w:rFonts w:ascii="UD デジタル 教科書体 NK-B" w:eastAsia="UD デジタル 教科書体 NK-B" w:hAnsiTheme="minorEastAsia" w:hint="eastAsia"/>
                <w:sz w:val="24"/>
                <w:szCs w:val="24"/>
              </w:rPr>
              <w:t>４</w:t>
            </w:r>
            <w:r w:rsidRPr="007B7563">
              <w:rPr>
                <w:rFonts w:ascii="UD デジタル 教科書体 NK-B" w:eastAsia="UD デジタル 教科書体 NK-B" w:hAnsiTheme="minorEastAsia" w:hint="eastAsia"/>
                <w:sz w:val="24"/>
                <w:szCs w:val="24"/>
              </w:rPr>
              <w:t>号</w:t>
            </w:r>
          </w:p>
        </w:tc>
      </w:tr>
      <w:tr w:rsidR="007B7563" w:rsidRPr="007B7563" w:rsidTr="004F2A14">
        <w:tc>
          <w:tcPr>
            <w:tcW w:w="3119" w:type="dxa"/>
          </w:tcPr>
          <w:p w:rsidR="00FF3331" w:rsidRPr="007B7563" w:rsidRDefault="00FF3331" w:rsidP="00683710">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助け合い事業</w:t>
            </w:r>
          </w:p>
        </w:tc>
        <w:tc>
          <w:tcPr>
            <w:tcW w:w="2410" w:type="dxa"/>
            <w:vMerge/>
          </w:tcPr>
          <w:p w:rsidR="00FF3331" w:rsidRPr="007B7563" w:rsidRDefault="00FF3331" w:rsidP="00683710">
            <w:pPr>
              <w:spacing w:line="0" w:lineRule="atLeast"/>
              <w:jc w:val="center"/>
              <w:rPr>
                <w:rFonts w:ascii="UD デジタル 教科書体 NK-B" w:eastAsia="UD デジタル 教科書体 NK-B" w:hAnsiTheme="minorEastAsia"/>
                <w:sz w:val="24"/>
                <w:szCs w:val="24"/>
              </w:rPr>
            </w:pPr>
          </w:p>
        </w:tc>
        <w:tc>
          <w:tcPr>
            <w:tcW w:w="2268" w:type="dxa"/>
          </w:tcPr>
          <w:p w:rsidR="00FF3331" w:rsidRPr="007B7563" w:rsidRDefault="00FF3331" w:rsidP="00683710">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様式第</w:t>
            </w:r>
            <w:r w:rsidR="00713A72" w:rsidRPr="007B7563">
              <w:rPr>
                <w:rFonts w:ascii="UD デジタル 教科書体 NK-B" w:eastAsia="UD デジタル 教科書体 NK-B" w:hAnsiTheme="minorEastAsia" w:hint="eastAsia"/>
                <w:sz w:val="24"/>
                <w:szCs w:val="24"/>
              </w:rPr>
              <w:t>３</w:t>
            </w:r>
            <w:r w:rsidRPr="007B7563">
              <w:rPr>
                <w:rFonts w:ascii="UD デジタル 教科書体 NK-B" w:eastAsia="UD デジタル 教科書体 NK-B" w:hAnsiTheme="minorEastAsia" w:hint="eastAsia"/>
                <w:sz w:val="24"/>
                <w:szCs w:val="24"/>
              </w:rPr>
              <w:t>号－②</w:t>
            </w:r>
          </w:p>
        </w:tc>
        <w:tc>
          <w:tcPr>
            <w:tcW w:w="1984" w:type="dxa"/>
            <w:vMerge/>
          </w:tcPr>
          <w:p w:rsidR="00FF3331" w:rsidRPr="007B7563" w:rsidRDefault="00FF3331" w:rsidP="00683710">
            <w:pPr>
              <w:spacing w:line="0" w:lineRule="atLeast"/>
              <w:jc w:val="center"/>
              <w:rPr>
                <w:rFonts w:ascii="UD デジタル 教科書体 NK-B" w:eastAsia="UD デジタル 教科書体 NK-B" w:hAnsiTheme="minorEastAsia"/>
                <w:sz w:val="24"/>
                <w:szCs w:val="24"/>
              </w:rPr>
            </w:pPr>
          </w:p>
        </w:tc>
      </w:tr>
      <w:tr w:rsidR="007B7563" w:rsidRPr="007B7563" w:rsidTr="004F2A14">
        <w:tc>
          <w:tcPr>
            <w:tcW w:w="3119" w:type="dxa"/>
          </w:tcPr>
          <w:p w:rsidR="00FF3331" w:rsidRPr="007B7563" w:rsidRDefault="00FF3331" w:rsidP="00683710">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サロン事業</w:t>
            </w:r>
          </w:p>
        </w:tc>
        <w:tc>
          <w:tcPr>
            <w:tcW w:w="2410" w:type="dxa"/>
            <w:vMerge w:val="restart"/>
            <w:vAlign w:val="center"/>
          </w:tcPr>
          <w:p w:rsidR="00FF3331" w:rsidRPr="007B7563" w:rsidRDefault="00FF3331" w:rsidP="00683710">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様式第</w:t>
            </w:r>
            <w:r w:rsidR="00713A72" w:rsidRPr="007B7563">
              <w:rPr>
                <w:rFonts w:ascii="UD デジタル 教科書体 NK-B" w:eastAsia="UD デジタル 教科書体 NK-B" w:hAnsiTheme="minorEastAsia" w:hint="eastAsia"/>
                <w:sz w:val="24"/>
                <w:szCs w:val="24"/>
              </w:rPr>
              <w:t>２</w:t>
            </w:r>
            <w:r w:rsidRPr="007B7563">
              <w:rPr>
                <w:rFonts w:ascii="UD デジタル 教科書体 NK-B" w:eastAsia="UD デジタル 教科書体 NK-B" w:hAnsiTheme="minorEastAsia" w:hint="eastAsia"/>
                <w:sz w:val="24"/>
                <w:szCs w:val="24"/>
              </w:rPr>
              <w:t>号－②</w:t>
            </w:r>
          </w:p>
        </w:tc>
        <w:tc>
          <w:tcPr>
            <w:tcW w:w="2268" w:type="dxa"/>
          </w:tcPr>
          <w:p w:rsidR="00FF3331" w:rsidRPr="007B7563" w:rsidRDefault="00FF3331" w:rsidP="00683710">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様式第</w:t>
            </w:r>
            <w:r w:rsidR="00713A72" w:rsidRPr="007B7563">
              <w:rPr>
                <w:rFonts w:ascii="UD デジタル 教科書体 NK-B" w:eastAsia="UD デジタル 教科書体 NK-B" w:hAnsiTheme="minorEastAsia" w:hint="eastAsia"/>
                <w:sz w:val="24"/>
                <w:szCs w:val="24"/>
              </w:rPr>
              <w:t>３</w:t>
            </w:r>
            <w:r w:rsidRPr="007B7563">
              <w:rPr>
                <w:rFonts w:ascii="UD デジタル 教科書体 NK-B" w:eastAsia="UD デジタル 教科書体 NK-B" w:hAnsiTheme="minorEastAsia" w:hint="eastAsia"/>
                <w:sz w:val="24"/>
                <w:szCs w:val="24"/>
              </w:rPr>
              <w:t>号－③</w:t>
            </w:r>
          </w:p>
        </w:tc>
        <w:tc>
          <w:tcPr>
            <w:tcW w:w="1984" w:type="dxa"/>
            <w:vMerge/>
          </w:tcPr>
          <w:p w:rsidR="00FF3331" w:rsidRPr="007B7563" w:rsidRDefault="00FF3331" w:rsidP="00683710">
            <w:pPr>
              <w:spacing w:line="0" w:lineRule="atLeast"/>
              <w:jc w:val="center"/>
              <w:rPr>
                <w:rFonts w:ascii="UD デジタル 教科書体 NK-B" w:eastAsia="UD デジタル 教科書体 NK-B" w:hAnsiTheme="minorEastAsia"/>
                <w:sz w:val="24"/>
                <w:szCs w:val="24"/>
              </w:rPr>
            </w:pPr>
          </w:p>
        </w:tc>
      </w:tr>
      <w:tr w:rsidR="007B7563" w:rsidRPr="007B7563" w:rsidTr="004F2A14">
        <w:tc>
          <w:tcPr>
            <w:tcW w:w="3119" w:type="dxa"/>
          </w:tcPr>
          <w:p w:rsidR="00FF3331" w:rsidRPr="007B7563" w:rsidRDefault="00FF3331" w:rsidP="00683710">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高齢者はつらつ事業</w:t>
            </w:r>
          </w:p>
        </w:tc>
        <w:tc>
          <w:tcPr>
            <w:tcW w:w="2410" w:type="dxa"/>
            <w:vMerge/>
          </w:tcPr>
          <w:p w:rsidR="00FF3331" w:rsidRPr="007B7563" w:rsidRDefault="00FF3331" w:rsidP="00683710">
            <w:pPr>
              <w:spacing w:line="0" w:lineRule="atLeast"/>
              <w:jc w:val="center"/>
              <w:rPr>
                <w:rFonts w:ascii="UD デジタル 教科書体 NK-B" w:eastAsia="UD デジタル 教科書体 NK-B" w:hAnsiTheme="minorEastAsia"/>
                <w:sz w:val="24"/>
                <w:szCs w:val="24"/>
              </w:rPr>
            </w:pPr>
          </w:p>
        </w:tc>
        <w:tc>
          <w:tcPr>
            <w:tcW w:w="2268" w:type="dxa"/>
          </w:tcPr>
          <w:p w:rsidR="00FF3331" w:rsidRPr="007B7563" w:rsidRDefault="00FF3331" w:rsidP="00683710">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様式第</w:t>
            </w:r>
            <w:r w:rsidR="00713A72" w:rsidRPr="007B7563">
              <w:rPr>
                <w:rFonts w:ascii="UD デジタル 教科書体 NK-B" w:eastAsia="UD デジタル 教科書体 NK-B" w:hAnsiTheme="minorEastAsia" w:hint="eastAsia"/>
                <w:sz w:val="24"/>
                <w:szCs w:val="24"/>
              </w:rPr>
              <w:t>３</w:t>
            </w:r>
            <w:r w:rsidRPr="007B7563">
              <w:rPr>
                <w:rFonts w:ascii="UD デジタル 教科書体 NK-B" w:eastAsia="UD デジタル 教科書体 NK-B" w:hAnsiTheme="minorEastAsia" w:hint="eastAsia"/>
                <w:sz w:val="24"/>
                <w:szCs w:val="24"/>
              </w:rPr>
              <w:t>号－④</w:t>
            </w:r>
          </w:p>
        </w:tc>
        <w:tc>
          <w:tcPr>
            <w:tcW w:w="1984" w:type="dxa"/>
            <w:vMerge/>
          </w:tcPr>
          <w:p w:rsidR="00FF3331" w:rsidRPr="007B7563" w:rsidRDefault="00FF3331" w:rsidP="00683710">
            <w:pPr>
              <w:spacing w:line="0" w:lineRule="atLeast"/>
              <w:jc w:val="center"/>
              <w:rPr>
                <w:rFonts w:ascii="UD デジタル 教科書体 NK-B" w:eastAsia="UD デジタル 教科書体 NK-B" w:hAnsiTheme="minorEastAsia"/>
                <w:sz w:val="24"/>
                <w:szCs w:val="24"/>
              </w:rPr>
            </w:pPr>
          </w:p>
        </w:tc>
      </w:tr>
      <w:tr w:rsidR="007B7563" w:rsidRPr="007B7563" w:rsidTr="004F2A14">
        <w:tc>
          <w:tcPr>
            <w:tcW w:w="3119" w:type="dxa"/>
          </w:tcPr>
          <w:p w:rsidR="00FF3331" w:rsidRPr="007B7563" w:rsidRDefault="00FF3331" w:rsidP="00683710">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サロン事業新規開設助成金</w:t>
            </w:r>
          </w:p>
        </w:tc>
        <w:tc>
          <w:tcPr>
            <w:tcW w:w="2410" w:type="dxa"/>
            <w:vMerge/>
          </w:tcPr>
          <w:p w:rsidR="00FF3331" w:rsidRPr="007B7563" w:rsidRDefault="00FF3331" w:rsidP="00683710">
            <w:pPr>
              <w:spacing w:line="0" w:lineRule="atLeast"/>
              <w:jc w:val="center"/>
              <w:rPr>
                <w:rFonts w:ascii="UD デジタル 教科書体 NK-B" w:eastAsia="UD デジタル 教科書体 NK-B" w:hAnsiTheme="minorEastAsia"/>
                <w:sz w:val="24"/>
                <w:szCs w:val="24"/>
              </w:rPr>
            </w:pPr>
          </w:p>
        </w:tc>
        <w:tc>
          <w:tcPr>
            <w:tcW w:w="2268" w:type="dxa"/>
            <w:tcBorders>
              <w:tr2bl w:val="single" w:sz="4" w:space="0" w:color="auto"/>
            </w:tcBorders>
          </w:tcPr>
          <w:p w:rsidR="00FF3331" w:rsidRPr="007B7563" w:rsidRDefault="00FF3331" w:rsidP="00683710">
            <w:pPr>
              <w:spacing w:line="0" w:lineRule="atLeast"/>
              <w:jc w:val="center"/>
              <w:rPr>
                <w:rFonts w:ascii="UD デジタル 教科書体 NK-B" w:eastAsia="UD デジタル 教科書体 NK-B" w:hAnsiTheme="minorEastAsia"/>
                <w:sz w:val="24"/>
                <w:szCs w:val="24"/>
              </w:rPr>
            </w:pPr>
          </w:p>
        </w:tc>
        <w:tc>
          <w:tcPr>
            <w:tcW w:w="1984" w:type="dxa"/>
            <w:vMerge/>
          </w:tcPr>
          <w:p w:rsidR="00FF3331" w:rsidRPr="007B7563" w:rsidRDefault="00FF3331" w:rsidP="00683710">
            <w:pPr>
              <w:spacing w:line="0" w:lineRule="atLeast"/>
              <w:jc w:val="center"/>
              <w:rPr>
                <w:rFonts w:ascii="UD デジタル 教科書体 NK-B" w:eastAsia="UD デジタル 教科書体 NK-B" w:hAnsiTheme="minorEastAsia"/>
                <w:sz w:val="24"/>
                <w:szCs w:val="24"/>
              </w:rPr>
            </w:pPr>
          </w:p>
        </w:tc>
      </w:tr>
    </w:tbl>
    <w:p w:rsidR="004F5327" w:rsidRDefault="004F5327" w:rsidP="00BB7B4D">
      <w:pPr>
        <w:spacing w:line="0" w:lineRule="atLeast"/>
        <w:ind w:left="240" w:hangingChars="100" w:hanging="240"/>
        <w:rPr>
          <w:rFonts w:ascii="UD デジタル 教科書体 NK-B" w:eastAsia="UD デジタル 教科書体 NK-B" w:hAnsiTheme="minorEastAsia"/>
          <w:sz w:val="24"/>
          <w:szCs w:val="24"/>
        </w:rPr>
      </w:pPr>
    </w:p>
    <w:p w:rsidR="007B7EC1" w:rsidRPr="007B7563" w:rsidRDefault="00713A72"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２</w:t>
      </w:r>
      <w:r w:rsidR="00C96861" w:rsidRPr="007B7563">
        <w:rPr>
          <w:rFonts w:ascii="UD デジタル 教科書体 NK-B" w:eastAsia="UD デジタル 教科書体 NK-B" w:hAnsiTheme="minorEastAsia" w:hint="eastAsia"/>
          <w:sz w:val="24"/>
          <w:szCs w:val="24"/>
        </w:rPr>
        <w:t xml:space="preserve">　</w:t>
      </w:r>
      <w:r w:rsidR="007B7EC1" w:rsidRPr="007B7563">
        <w:rPr>
          <w:rFonts w:ascii="UD デジタル 教科書体 NK-B" w:eastAsia="UD デジタル 教科書体 NK-B" w:hAnsiTheme="minorEastAsia" w:hint="eastAsia"/>
          <w:sz w:val="24"/>
          <w:szCs w:val="24"/>
        </w:rPr>
        <w:t>会長は前項の申請の内容を審査し、かつ、事業の評価を行うため審査会を設置する。審査会の組織及び運営に関しては会長が別に定める。</w:t>
      </w:r>
    </w:p>
    <w:p w:rsidR="003D390D" w:rsidRPr="007B7563" w:rsidRDefault="00713A72"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３</w:t>
      </w:r>
      <w:r w:rsidR="007B7EC1" w:rsidRPr="007B7563">
        <w:rPr>
          <w:rFonts w:ascii="UD デジタル 教科書体 NK-B" w:eastAsia="UD デジタル 教科書体 NK-B" w:hAnsiTheme="minorEastAsia" w:hint="eastAsia"/>
          <w:sz w:val="24"/>
          <w:szCs w:val="24"/>
        </w:rPr>
        <w:t xml:space="preserve">　</w:t>
      </w:r>
      <w:r w:rsidR="003D390D" w:rsidRPr="007B7563">
        <w:rPr>
          <w:rFonts w:ascii="UD デジタル 教科書体 NK-B" w:eastAsia="UD デジタル 教科書体 NK-B" w:hAnsiTheme="minorEastAsia" w:hint="eastAsia"/>
          <w:sz w:val="24"/>
          <w:szCs w:val="24"/>
        </w:rPr>
        <w:t>会長は、</w:t>
      </w:r>
      <w:r w:rsidR="007B7EC1" w:rsidRPr="007B7563">
        <w:rPr>
          <w:rFonts w:ascii="UD デジタル 教科書体 NK-B" w:eastAsia="UD デジタル 教科書体 NK-B" w:hAnsiTheme="minorEastAsia" w:hint="eastAsia"/>
          <w:sz w:val="24"/>
          <w:szCs w:val="24"/>
        </w:rPr>
        <w:t>同条第</w:t>
      </w:r>
      <w:r w:rsidRPr="007B7563">
        <w:rPr>
          <w:rFonts w:ascii="UD デジタル 教科書体 NK-B" w:eastAsia="UD デジタル 教科書体 NK-B" w:hAnsiTheme="minorEastAsia" w:hint="eastAsia"/>
          <w:sz w:val="24"/>
          <w:szCs w:val="24"/>
        </w:rPr>
        <w:t>１</w:t>
      </w:r>
      <w:r w:rsidR="003D390D" w:rsidRPr="007B7563">
        <w:rPr>
          <w:rFonts w:ascii="UD デジタル 教科書体 NK-B" w:eastAsia="UD デジタル 教科書体 NK-B" w:hAnsiTheme="minorEastAsia" w:hint="eastAsia"/>
          <w:sz w:val="24"/>
          <w:szCs w:val="24"/>
        </w:rPr>
        <w:t>項の規定による交付申請があった場合は、</w:t>
      </w:r>
      <w:r w:rsidR="00B71322" w:rsidRPr="007B7563">
        <w:rPr>
          <w:rFonts w:ascii="UD デジタル 教科書体 NK-B" w:eastAsia="UD デジタル 教科書体 NK-B" w:hAnsiTheme="minorEastAsia" w:hint="eastAsia"/>
          <w:sz w:val="24"/>
          <w:szCs w:val="24"/>
        </w:rPr>
        <w:t>審査会の審査に基づき</w:t>
      </w:r>
      <w:r w:rsidR="00073DC9" w:rsidRPr="007B7563">
        <w:rPr>
          <w:rFonts w:ascii="UD デジタル 教科書体 NK-B" w:eastAsia="UD デジタル 教科書体 NK-B" w:hAnsiTheme="minorEastAsia" w:hint="eastAsia"/>
          <w:sz w:val="24"/>
          <w:szCs w:val="24"/>
        </w:rPr>
        <w:t>助成金を交付すべきと認めたとき</w:t>
      </w:r>
      <w:r w:rsidR="004773FF" w:rsidRPr="007B7563">
        <w:rPr>
          <w:rFonts w:ascii="UD デジタル 教科書体 NK-B" w:eastAsia="UD デジタル 教科書体 NK-B" w:hAnsiTheme="minorEastAsia" w:hint="eastAsia"/>
          <w:sz w:val="24"/>
          <w:szCs w:val="24"/>
        </w:rPr>
        <w:t>は、交付の決定を行い、</w:t>
      </w:r>
      <w:r w:rsidR="00140030" w:rsidRPr="007B7563">
        <w:rPr>
          <w:rFonts w:ascii="UD デジタル 教科書体 NK-B" w:eastAsia="UD デジタル 教科書体 NK-B" w:hAnsiTheme="minorEastAsia" w:hint="eastAsia"/>
          <w:sz w:val="24"/>
          <w:szCs w:val="24"/>
        </w:rPr>
        <w:t>岐南町社会福祉協議会生活支援等事業</w:t>
      </w:r>
      <w:r w:rsidR="003D390D" w:rsidRPr="007B7563">
        <w:rPr>
          <w:rFonts w:ascii="UD デジタル 教科書体 NK-B" w:eastAsia="UD デジタル 教科書体 NK-B" w:hAnsiTheme="minorEastAsia" w:hint="eastAsia"/>
          <w:sz w:val="24"/>
          <w:szCs w:val="24"/>
        </w:rPr>
        <w:t>助成金交付決定通知書（様式第</w:t>
      </w:r>
      <w:r w:rsidRPr="007B7563">
        <w:rPr>
          <w:rFonts w:ascii="UD デジタル 教科書体 NK-B" w:eastAsia="UD デジタル 教科書体 NK-B" w:hAnsiTheme="minorEastAsia" w:hint="eastAsia"/>
          <w:sz w:val="24"/>
          <w:szCs w:val="24"/>
        </w:rPr>
        <w:t>５</w:t>
      </w:r>
      <w:r w:rsidR="003D390D" w:rsidRPr="007B7563">
        <w:rPr>
          <w:rFonts w:ascii="UD デジタル 教科書体 NK-B" w:eastAsia="UD デジタル 教科書体 NK-B" w:hAnsiTheme="minorEastAsia" w:hint="eastAsia"/>
          <w:sz w:val="24"/>
          <w:szCs w:val="24"/>
        </w:rPr>
        <w:t>号）により</w:t>
      </w:r>
      <w:r w:rsidR="004B167E" w:rsidRPr="007B7563">
        <w:rPr>
          <w:rFonts w:ascii="UD デジタル 教科書体 NK-B" w:eastAsia="UD デジタル 教科書体 NK-B" w:hAnsiTheme="minorEastAsia" w:hint="eastAsia"/>
          <w:sz w:val="24"/>
          <w:szCs w:val="24"/>
        </w:rPr>
        <w:t>決定通知をするものとする。</w:t>
      </w:r>
    </w:p>
    <w:p w:rsidR="004B167E" w:rsidRPr="007B7563" w:rsidRDefault="00713A72"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４</w:t>
      </w:r>
      <w:r w:rsidR="00C96861" w:rsidRPr="007B7563">
        <w:rPr>
          <w:rFonts w:ascii="UD デジタル 教科書体 NK-B" w:eastAsia="UD デジタル 教科書体 NK-B" w:hAnsiTheme="minorEastAsia" w:hint="eastAsia"/>
          <w:sz w:val="24"/>
          <w:szCs w:val="24"/>
        </w:rPr>
        <w:t xml:space="preserve">　前項の規定により交付</w:t>
      </w:r>
      <w:r w:rsidR="004B167E" w:rsidRPr="007B7563">
        <w:rPr>
          <w:rFonts w:ascii="UD デジタル 教科書体 NK-B" w:eastAsia="UD デジタル 教科書体 NK-B" w:hAnsiTheme="minorEastAsia" w:hint="eastAsia"/>
          <w:sz w:val="24"/>
          <w:szCs w:val="24"/>
        </w:rPr>
        <w:t>が決定した団体</w:t>
      </w:r>
      <w:r w:rsidR="00482868" w:rsidRPr="007B7563">
        <w:rPr>
          <w:rFonts w:ascii="UD デジタル 教科書体 NK-B" w:eastAsia="UD デジタル 教科書体 NK-B" w:hAnsiTheme="minorEastAsia" w:hint="eastAsia"/>
          <w:sz w:val="24"/>
          <w:szCs w:val="24"/>
        </w:rPr>
        <w:t>（以下「助成団体」という。）は</w:t>
      </w:r>
      <w:r w:rsidR="00140030" w:rsidRPr="007B7563">
        <w:rPr>
          <w:rFonts w:ascii="UD デジタル 教科書体 NK-B" w:eastAsia="UD デジタル 教科書体 NK-B" w:hAnsiTheme="minorEastAsia" w:hint="eastAsia"/>
          <w:sz w:val="24"/>
          <w:szCs w:val="24"/>
        </w:rPr>
        <w:t>岐南町社会福祉協議会生活支援等事業</w:t>
      </w:r>
      <w:r w:rsidR="00482868" w:rsidRPr="007B7563">
        <w:rPr>
          <w:rFonts w:ascii="UD デジタル 教科書体 NK-B" w:eastAsia="UD デジタル 教科書体 NK-B" w:hAnsiTheme="minorEastAsia" w:hint="eastAsia"/>
          <w:sz w:val="24"/>
          <w:szCs w:val="24"/>
        </w:rPr>
        <w:t>助成金交付請求書（様式第</w:t>
      </w:r>
      <w:r w:rsidRPr="007B7563">
        <w:rPr>
          <w:rFonts w:ascii="UD デジタル 教科書体 NK-B" w:eastAsia="UD デジタル 教科書体 NK-B" w:hAnsiTheme="minorEastAsia" w:hint="eastAsia"/>
          <w:sz w:val="24"/>
          <w:szCs w:val="24"/>
        </w:rPr>
        <w:t>６</w:t>
      </w:r>
      <w:r w:rsidR="00482868" w:rsidRPr="007B7563">
        <w:rPr>
          <w:rFonts w:ascii="UD デジタル 教科書体 NK-B" w:eastAsia="UD デジタル 教科書体 NK-B" w:hAnsiTheme="minorEastAsia" w:hint="eastAsia"/>
          <w:sz w:val="24"/>
          <w:szCs w:val="24"/>
        </w:rPr>
        <w:t>号）</w:t>
      </w:r>
      <w:r w:rsidR="00823CA7" w:rsidRPr="007B7563">
        <w:rPr>
          <w:rFonts w:ascii="UD デジタル 教科書体 NK-B" w:eastAsia="UD デジタル 教科書体 NK-B" w:hAnsiTheme="minorEastAsia" w:hint="eastAsia"/>
          <w:sz w:val="24"/>
          <w:szCs w:val="24"/>
        </w:rPr>
        <w:t>により会長に</w:t>
      </w:r>
      <w:r w:rsidR="00EB304F" w:rsidRPr="007B7563">
        <w:rPr>
          <w:rFonts w:ascii="UD デジタル 教科書体 NK-B" w:eastAsia="UD デジタル 教科書体 NK-B" w:hAnsiTheme="minorEastAsia" w:hint="eastAsia"/>
          <w:sz w:val="24"/>
          <w:szCs w:val="24"/>
        </w:rPr>
        <w:t>助成金交付</w:t>
      </w:r>
      <w:r w:rsidR="004773FF" w:rsidRPr="007B7563">
        <w:rPr>
          <w:rFonts w:ascii="UD デジタル 教科書体 NK-B" w:eastAsia="UD デジタル 教科書体 NK-B" w:hAnsiTheme="minorEastAsia" w:hint="eastAsia"/>
          <w:sz w:val="24"/>
          <w:szCs w:val="24"/>
        </w:rPr>
        <w:t>額の一部又は全部を請求することができる。</w:t>
      </w:r>
    </w:p>
    <w:p w:rsidR="00823CA7" w:rsidRPr="007B7563" w:rsidRDefault="00713A72"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５</w:t>
      </w:r>
      <w:r w:rsidR="00A65870" w:rsidRPr="007B7563">
        <w:rPr>
          <w:rFonts w:ascii="UD デジタル 教科書体 NK-B" w:eastAsia="UD デジタル 教科書体 NK-B" w:hAnsiTheme="minorEastAsia" w:hint="eastAsia"/>
          <w:sz w:val="24"/>
          <w:szCs w:val="24"/>
        </w:rPr>
        <w:t xml:space="preserve">　</w:t>
      </w:r>
      <w:r w:rsidR="00F02409" w:rsidRPr="007B7563">
        <w:rPr>
          <w:rFonts w:ascii="UD デジタル 教科書体 NK-B" w:eastAsia="UD デジタル 教科書体 NK-B" w:hAnsiTheme="minorEastAsia" w:hint="eastAsia"/>
          <w:sz w:val="24"/>
          <w:szCs w:val="24"/>
        </w:rPr>
        <w:t>会長は、</w:t>
      </w:r>
      <w:r w:rsidR="00435A51" w:rsidRPr="007B7563">
        <w:rPr>
          <w:rFonts w:ascii="UD デジタル 教科書体 NK-B" w:eastAsia="UD デジタル 教科書体 NK-B" w:hAnsiTheme="minorEastAsia" w:hint="eastAsia"/>
          <w:sz w:val="24"/>
          <w:szCs w:val="24"/>
        </w:rPr>
        <w:t>助成</w:t>
      </w:r>
      <w:r w:rsidR="00EB304F" w:rsidRPr="007B7563">
        <w:rPr>
          <w:rFonts w:ascii="UD デジタル 教科書体 NK-B" w:eastAsia="UD デジタル 教科書体 NK-B" w:hAnsiTheme="minorEastAsia" w:hint="eastAsia"/>
          <w:sz w:val="24"/>
          <w:szCs w:val="24"/>
        </w:rPr>
        <w:t>金</w:t>
      </w:r>
      <w:r w:rsidR="00435A51" w:rsidRPr="007B7563">
        <w:rPr>
          <w:rFonts w:ascii="UD デジタル 教科書体 NK-B" w:eastAsia="UD デジタル 教科書体 NK-B" w:hAnsiTheme="minorEastAsia" w:hint="eastAsia"/>
          <w:sz w:val="24"/>
          <w:szCs w:val="24"/>
        </w:rPr>
        <w:t>交付</w:t>
      </w:r>
      <w:r w:rsidR="00EB304F" w:rsidRPr="007B7563">
        <w:rPr>
          <w:rFonts w:ascii="UD デジタル 教科書体 NK-B" w:eastAsia="UD デジタル 教科書体 NK-B" w:hAnsiTheme="minorEastAsia" w:hint="eastAsia"/>
          <w:sz w:val="24"/>
          <w:szCs w:val="24"/>
        </w:rPr>
        <w:t>請求</w:t>
      </w:r>
      <w:r w:rsidR="00435A51" w:rsidRPr="007B7563">
        <w:rPr>
          <w:rFonts w:ascii="UD デジタル 教科書体 NK-B" w:eastAsia="UD デジタル 教科書体 NK-B" w:hAnsiTheme="minorEastAsia" w:hint="eastAsia"/>
          <w:sz w:val="24"/>
          <w:szCs w:val="24"/>
        </w:rPr>
        <w:t>額</w:t>
      </w:r>
      <w:r w:rsidR="00823CA7" w:rsidRPr="007B7563">
        <w:rPr>
          <w:rFonts w:ascii="UD デジタル 教科書体 NK-B" w:eastAsia="UD デジタル 教科書体 NK-B" w:hAnsiTheme="minorEastAsia" w:hint="eastAsia"/>
          <w:sz w:val="24"/>
          <w:szCs w:val="24"/>
        </w:rPr>
        <w:t>を交付する。</w:t>
      </w:r>
    </w:p>
    <w:p w:rsidR="00823CA7" w:rsidRPr="007B7563" w:rsidRDefault="00823CA7" w:rsidP="00BB7B4D">
      <w:pPr>
        <w:spacing w:line="0" w:lineRule="atLeast"/>
        <w:rPr>
          <w:rFonts w:ascii="UD デジタル 教科書体 NK-B" w:eastAsia="UD デジタル 教科書体 NK-B" w:hAnsiTheme="minorEastAsia"/>
          <w:sz w:val="24"/>
          <w:szCs w:val="24"/>
        </w:rPr>
      </w:pPr>
    </w:p>
    <w:p w:rsidR="004773FF" w:rsidRPr="007B7563" w:rsidRDefault="004773FF" w:rsidP="00BB7B4D">
      <w:pPr>
        <w:spacing w:line="0" w:lineRule="atLeast"/>
        <w:rPr>
          <w:rFonts w:ascii="UD デジタル 教科書体 NK-B" w:eastAsia="UD デジタル 教科書体 NK-B" w:hAnsiTheme="minorEastAsia"/>
          <w:sz w:val="24"/>
          <w:szCs w:val="24"/>
        </w:rPr>
      </w:pPr>
    </w:p>
    <w:p w:rsidR="00823CA7" w:rsidRPr="007B7563" w:rsidRDefault="00823CA7"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（交付対象事業の変更・中止・廃止承認申請）</w:t>
      </w:r>
    </w:p>
    <w:p w:rsidR="00823CA7" w:rsidRPr="007B7563" w:rsidRDefault="00823CA7"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第</w:t>
      </w:r>
      <w:r w:rsidR="00713A72" w:rsidRPr="007B7563">
        <w:rPr>
          <w:rFonts w:ascii="UD デジタル 教科書体 NK-B" w:eastAsia="UD デジタル 教科書体 NK-B" w:hAnsiTheme="minorEastAsia" w:hint="eastAsia"/>
          <w:sz w:val="24"/>
          <w:szCs w:val="24"/>
        </w:rPr>
        <w:t>５</w:t>
      </w:r>
      <w:r w:rsidRPr="007B7563">
        <w:rPr>
          <w:rFonts w:ascii="UD デジタル 教科書体 NK-B" w:eastAsia="UD デジタル 教科書体 NK-B" w:hAnsiTheme="minorEastAsia" w:hint="eastAsia"/>
          <w:sz w:val="24"/>
          <w:szCs w:val="24"/>
        </w:rPr>
        <w:t>条　助成団体が、第</w:t>
      </w:r>
      <w:r w:rsidR="00713A72" w:rsidRPr="007B7563">
        <w:rPr>
          <w:rFonts w:ascii="UD デジタル 教科書体 NK-B" w:eastAsia="UD デジタル 教科書体 NK-B" w:hAnsiTheme="minorEastAsia" w:hint="eastAsia"/>
          <w:sz w:val="24"/>
          <w:szCs w:val="24"/>
        </w:rPr>
        <w:t>４</w:t>
      </w:r>
      <w:r w:rsidRPr="007B7563">
        <w:rPr>
          <w:rFonts w:ascii="UD デジタル 教科書体 NK-B" w:eastAsia="UD デジタル 教科書体 NK-B" w:hAnsiTheme="minorEastAsia" w:hint="eastAsia"/>
          <w:sz w:val="24"/>
          <w:szCs w:val="24"/>
        </w:rPr>
        <w:t>条第</w:t>
      </w:r>
      <w:r w:rsidR="00713A72" w:rsidRPr="007B7563">
        <w:rPr>
          <w:rFonts w:ascii="UD デジタル 教科書体 NK-B" w:eastAsia="UD デジタル 教科書体 NK-B" w:hAnsiTheme="minorEastAsia" w:hint="eastAsia"/>
          <w:sz w:val="24"/>
          <w:szCs w:val="24"/>
        </w:rPr>
        <w:t>３</w:t>
      </w:r>
      <w:r w:rsidRPr="007B7563">
        <w:rPr>
          <w:rFonts w:ascii="UD デジタル 教科書体 NK-B" w:eastAsia="UD デジタル 教科書体 NK-B" w:hAnsiTheme="minorEastAsia" w:hint="eastAsia"/>
          <w:sz w:val="24"/>
          <w:szCs w:val="24"/>
        </w:rPr>
        <w:t>項による交付決定を受けた後において、当該事業の計画の内容を変更しようとする場合は、</w:t>
      </w:r>
      <w:r w:rsidR="00140030" w:rsidRPr="007B7563">
        <w:rPr>
          <w:rFonts w:ascii="UD デジタル 教科書体 NK-B" w:eastAsia="UD デジタル 教科書体 NK-B" w:hAnsiTheme="minorEastAsia" w:hint="eastAsia"/>
          <w:sz w:val="24"/>
          <w:szCs w:val="24"/>
        </w:rPr>
        <w:t>岐南町社会福祉協議会生活支援等事業</w:t>
      </w:r>
      <w:r w:rsidRPr="007B7563">
        <w:rPr>
          <w:rFonts w:ascii="UD デジタル 教科書体 NK-B" w:eastAsia="UD デジタル 教科書体 NK-B" w:hAnsiTheme="minorEastAsia" w:hint="eastAsia"/>
          <w:sz w:val="24"/>
          <w:szCs w:val="24"/>
        </w:rPr>
        <w:t>助成金変更承認申請書（様式第</w:t>
      </w:r>
      <w:r w:rsidR="00713A72" w:rsidRPr="007B7563">
        <w:rPr>
          <w:rFonts w:ascii="UD デジタル 教科書体 NK-B" w:eastAsia="UD デジタル 教科書体 NK-B" w:hAnsiTheme="minorEastAsia" w:hint="eastAsia"/>
          <w:sz w:val="24"/>
          <w:szCs w:val="24"/>
        </w:rPr>
        <w:t>７</w:t>
      </w:r>
      <w:r w:rsidRPr="007B7563">
        <w:rPr>
          <w:rFonts w:ascii="UD デジタル 教科書体 NK-B" w:eastAsia="UD デジタル 教科書体 NK-B" w:hAnsiTheme="minorEastAsia" w:hint="eastAsia"/>
          <w:sz w:val="24"/>
          <w:szCs w:val="24"/>
        </w:rPr>
        <w:t>号）により会長に変更承認申請を行い、その承認を受けるものとする。ただし、助成事業の目的の達成に支障をきたさない事業計画の細部の変更であって、交付決定の助成金額の増額を伴わない場合はこの限りではない。</w:t>
      </w:r>
    </w:p>
    <w:p w:rsidR="00823CA7" w:rsidRPr="007B7563" w:rsidRDefault="00713A72" w:rsidP="00BB7B4D">
      <w:pPr>
        <w:spacing w:line="0" w:lineRule="atLeast"/>
        <w:ind w:left="360" w:hangingChars="150" w:hanging="36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２</w:t>
      </w:r>
      <w:r w:rsidR="00823CA7" w:rsidRPr="007B7563">
        <w:rPr>
          <w:rFonts w:ascii="UD デジタル 教科書体 NK-B" w:eastAsia="UD デジタル 教科書体 NK-B" w:hAnsiTheme="minorEastAsia" w:hint="eastAsia"/>
          <w:sz w:val="24"/>
          <w:szCs w:val="24"/>
        </w:rPr>
        <w:t xml:space="preserve">　助成団体が、第</w:t>
      </w:r>
      <w:r w:rsidRPr="007B7563">
        <w:rPr>
          <w:rFonts w:ascii="UD デジタル 教科書体 NK-B" w:eastAsia="UD デジタル 教科書体 NK-B" w:hAnsiTheme="minorEastAsia" w:hint="eastAsia"/>
          <w:sz w:val="24"/>
          <w:szCs w:val="24"/>
        </w:rPr>
        <w:t>４</w:t>
      </w:r>
      <w:r w:rsidR="00823CA7" w:rsidRPr="007B7563">
        <w:rPr>
          <w:rFonts w:ascii="UD デジタル 教科書体 NK-B" w:eastAsia="UD デジタル 教科書体 NK-B" w:hAnsiTheme="minorEastAsia" w:hint="eastAsia"/>
          <w:sz w:val="24"/>
          <w:szCs w:val="24"/>
        </w:rPr>
        <w:t>条第</w:t>
      </w:r>
      <w:r w:rsidRPr="007B7563">
        <w:rPr>
          <w:rFonts w:ascii="UD デジタル 教科書体 NK-B" w:eastAsia="UD デジタル 教科書体 NK-B" w:hAnsiTheme="minorEastAsia" w:hint="eastAsia"/>
          <w:sz w:val="24"/>
          <w:szCs w:val="24"/>
        </w:rPr>
        <w:t>３</w:t>
      </w:r>
      <w:r w:rsidR="00823CA7" w:rsidRPr="007B7563">
        <w:rPr>
          <w:rFonts w:ascii="UD デジタル 教科書体 NK-B" w:eastAsia="UD デジタル 教科書体 NK-B" w:hAnsiTheme="minorEastAsia" w:hint="eastAsia"/>
          <w:sz w:val="24"/>
          <w:szCs w:val="24"/>
        </w:rPr>
        <w:t>項による交付決定を受けた後において、</w:t>
      </w:r>
      <w:r w:rsidR="00A65870" w:rsidRPr="007B7563">
        <w:rPr>
          <w:rFonts w:ascii="UD デジタル 教科書体 NK-B" w:eastAsia="UD デジタル 教科書体 NK-B" w:hAnsiTheme="minorEastAsia" w:hint="eastAsia"/>
          <w:sz w:val="24"/>
          <w:szCs w:val="24"/>
        </w:rPr>
        <w:t>事業計画内容を中止又は廃止しようとする場合は、</w:t>
      </w:r>
      <w:r w:rsidR="00140030" w:rsidRPr="007B7563">
        <w:rPr>
          <w:rFonts w:ascii="UD デジタル 教科書体 NK-B" w:eastAsia="UD デジタル 教科書体 NK-B" w:hAnsiTheme="minorEastAsia" w:hint="eastAsia"/>
          <w:sz w:val="24"/>
          <w:szCs w:val="24"/>
        </w:rPr>
        <w:t>岐南町社会福祉協議会生活支援等事業</w:t>
      </w:r>
      <w:r w:rsidR="00823CA7" w:rsidRPr="007B7563">
        <w:rPr>
          <w:rFonts w:ascii="UD デジタル 教科書体 NK-B" w:eastAsia="UD デジタル 教科書体 NK-B" w:hAnsiTheme="minorEastAsia" w:hint="eastAsia"/>
          <w:sz w:val="24"/>
          <w:szCs w:val="24"/>
        </w:rPr>
        <w:t>助成金</w:t>
      </w:r>
      <w:r w:rsidR="00A65870" w:rsidRPr="007B7563">
        <w:rPr>
          <w:rFonts w:ascii="UD デジタル 教科書体 NK-B" w:eastAsia="UD デジタル 教科書体 NK-B" w:hAnsiTheme="minorEastAsia" w:hint="eastAsia"/>
          <w:sz w:val="24"/>
          <w:szCs w:val="24"/>
        </w:rPr>
        <w:t>中止（廃止）</w:t>
      </w:r>
      <w:r w:rsidR="009C525F" w:rsidRPr="007B7563">
        <w:rPr>
          <w:rFonts w:ascii="UD デジタル 教科書体 NK-B" w:eastAsia="UD デジタル 教科書体 NK-B" w:hAnsiTheme="minorEastAsia" w:hint="eastAsia"/>
          <w:sz w:val="24"/>
          <w:szCs w:val="24"/>
        </w:rPr>
        <w:t>承認</w:t>
      </w:r>
      <w:r w:rsidR="00823CA7" w:rsidRPr="007B7563">
        <w:rPr>
          <w:rFonts w:ascii="UD デジタル 教科書体 NK-B" w:eastAsia="UD デジタル 教科書体 NK-B" w:hAnsiTheme="minorEastAsia" w:hint="eastAsia"/>
          <w:sz w:val="24"/>
          <w:szCs w:val="24"/>
        </w:rPr>
        <w:t>申請書（様式第</w:t>
      </w:r>
      <w:r w:rsidRPr="007B7563">
        <w:rPr>
          <w:rFonts w:ascii="UD デジタル 教科書体 NK-B" w:eastAsia="UD デジタル 教科書体 NK-B" w:hAnsiTheme="minorEastAsia" w:hint="eastAsia"/>
          <w:sz w:val="24"/>
          <w:szCs w:val="24"/>
        </w:rPr>
        <w:t>８</w:t>
      </w:r>
      <w:r w:rsidR="00823CA7" w:rsidRPr="007B7563">
        <w:rPr>
          <w:rFonts w:ascii="UD デジタル 教科書体 NK-B" w:eastAsia="UD デジタル 教科書体 NK-B" w:hAnsiTheme="minorEastAsia" w:hint="eastAsia"/>
          <w:sz w:val="24"/>
          <w:szCs w:val="24"/>
        </w:rPr>
        <w:t>号）により会長に承認申請を行い、その承認を受けるものとする。</w:t>
      </w:r>
    </w:p>
    <w:p w:rsidR="00A65870" w:rsidRPr="007B7563" w:rsidRDefault="00713A72" w:rsidP="00BB7B4D">
      <w:pPr>
        <w:spacing w:line="0" w:lineRule="atLeast"/>
        <w:ind w:left="360" w:hangingChars="150" w:hanging="36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３</w:t>
      </w:r>
      <w:r w:rsidR="00A65870" w:rsidRPr="007B7563">
        <w:rPr>
          <w:rFonts w:ascii="UD デジタル 教科書体 NK-B" w:eastAsia="UD デジタル 教科書体 NK-B" w:hAnsiTheme="minorEastAsia" w:hint="eastAsia"/>
          <w:sz w:val="24"/>
          <w:szCs w:val="24"/>
        </w:rPr>
        <w:t xml:space="preserve">　会長は、前</w:t>
      </w:r>
      <w:r w:rsidRPr="007B7563">
        <w:rPr>
          <w:rFonts w:ascii="UD デジタル 教科書体 NK-B" w:eastAsia="UD デジタル 教科書体 NK-B" w:hAnsiTheme="minorEastAsia" w:hint="eastAsia"/>
          <w:sz w:val="24"/>
          <w:szCs w:val="24"/>
        </w:rPr>
        <w:t>２</w:t>
      </w:r>
      <w:r w:rsidR="00A65870" w:rsidRPr="007B7563">
        <w:rPr>
          <w:rFonts w:ascii="UD デジタル 教科書体 NK-B" w:eastAsia="UD デジタル 教科書体 NK-B" w:hAnsiTheme="minorEastAsia" w:hint="eastAsia"/>
          <w:sz w:val="24"/>
          <w:szCs w:val="24"/>
        </w:rPr>
        <w:t>項の規定による申請があった時は、当該申請内容を審査の上、承認の可否を決定し、</w:t>
      </w:r>
      <w:r w:rsidR="00140030" w:rsidRPr="007B7563">
        <w:rPr>
          <w:rFonts w:ascii="UD デジタル 教科書体 NK-B" w:eastAsia="UD デジタル 教科書体 NK-B" w:hAnsiTheme="minorEastAsia" w:hint="eastAsia"/>
          <w:sz w:val="24"/>
          <w:szCs w:val="24"/>
        </w:rPr>
        <w:t>岐南町社会福祉協議会生活支援等事業</w:t>
      </w:r>
      <w:r w:rsidR="00A65870" w:rsidRPr="007B7563">
        <w:rPr>
          <w:rFonts w:ascii="UD デジタル 教科書体 NK-B" w:eastAsia="UD デジタル 教科書体 NK-B" w:hAnsiTheme="minorEastAsia" w:hint="eastAsia"/>
          <w:sz w:val="24"/>
          <w:szCs w:val="24"/>
        </w:rPr>
        <w:t>助成金（変更・中止・廃止）決定通知書（様式第</w:t>
      </w:r>
      <w:r w:rsidRPr="007B7563">
        <w:rPr>
          <w:rFonts w:ascii="UD デジタル 教科書体 NK-B" w:eastAsia="UD デジタル 教科書体 NK-B" w:hAnsiTheme="minorEastAsia" w:hint="eastAsia"/>
          <w:sz w:val="24"/>
          <w:szCs w:val="24"/>
        </w:rPr>
        <w:t>９</w:t>
      </w:r>
      <w:r w:rsidR="00A65870" w:rsidRPr="007B7563">
        <w:rPr>
          <w:rFonts w:ascii="UD デジタル 教科書体 NK-B" w:eastAsia="UD デジタル 教科書体 NK-B" w:hAnsiTheme="minorEastAsia" w:hint="eastAsia"/>
          <w:sz w:val="24"/>
          <w:szCs w:val="24"/>
        </w:rPr>
        <w:t>号）により助成団体に通知するものとする。</w:t>
      </w:r>
    </w:p>
    <w:p w:rsidR="00C2647E" w:rsidRDefault="00C2647E" w:rsidP="00BB7B4D">
      <w:pPr>
        <w:spacing w:line="0" w:lineRule="atLeast"/>
        <w:rPr>
          <w:rFonts w:ascii="UD デジタル 教科書体 NK-B" w:eastAsia="UD デジタル 教科書体 NK-B" w:hAnsiTheme="minorEastAsia"/>
          <w:sz w:val="24"/>
          <w:szCs w:val="24"/>
        </w:rPr>
      </w:pPr>
    </w:p>
    <w:p w:rsidR="003F37CE" w:rsidRDefault="003F37CE" w:rsidP="00BB7B4D">
      <w:pPr>
        <w:spacing w:line="0" w:lineRule="atLeast"/>
        <w:rPr>
          <w:rFonts w:ascii="UD デジタル 教科書体 NK-B" w:eastAsia="UD デジタル 教科書体 NK-B" w:hAnsiTheme="minorEastAsia"/>
          <w:sz w:val="24"/>
          <w:szCs w:val="24"/>
        </w:rPr>
      </w:pPr>
    </w:p>
    <w:p w:rsidR="007A621B" w:rsidRDefault="007A621B" w:rsidP="00BB7B4D">
      <w:pPr>
        <w:spacing w:line="0" w:lineRule="atLeast"/>
        <w:rPr>
          <w:rFonts w:ascii="UD デジタル 教科書体 NK-B" w:eastAsia="UD デジタル 教科書体 NK-B" w:hAnsiTheme="minorEastAsia"/>
          <w:sz w:val="24"/>
          <w:szCs w:val="24"/>
        </w:rPr>
      </w:pPr>
    </w:p>
    <w:p w:rsidR="007A621B" w:rsidRDefault="007A621B" w:rsidP="00BB7B4D">
      <w:pPr>
        <w:spacing w:line="0" w:lineRule="atLeast"/>
        <w:rPr>
          <w:rFonts w:ascii="UD デジタル 教科書体 NK-B" w:eastAsia="UD デジタル 教科書体 NK-B" w:hAnsiTheme="minorEastAsia"/>
          <w:sz w:val="24"/>
          <w:szCs w:val="24"/>
        </w:rPr>
      </w:pPr>
    </w:p>
    <w:p w:rsidR="007A621B" w:rsidRDefault="007A621B" w:rsidP="00BB7B4D">
      <w:pPr>
        <w:spacing w:line="0" w:lineRule="atLeast"/>
        <w:rPr>
          <w:rFonts w:ascii="UD デジタル 教科書体 NK-B" w:eastAsia="UD デジタル 教科書体 NK-B" w:hAnsiTheme="minorEastAsia"/>
          <w:sz w:val="24"/>
          <w:szCs w:val="24"/>
        </w:rPr>
      </w:pPr>
    </w:p>
    <w:p w:rsidR="00A65870" w:rsidRPr="007B7563" w:rsidRDefault="00A65870"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lastRenderedPageBreak/>
        <w:t>（実績報告）</w:t>
      </w:r>
    </w:p>
    <w:p w:rsidR="00C2647E" w:rsidRDefault="00A65870"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第</w:t>
      </w:r>
      <w:r w:rsidR="00713A72" w:rsidRPr="007B7563">
        <w:rPr>
          <w:rFonts w:ascii="UD デジタル 教科書体 NK-B" w:eastAsia="UD デジタル 教科書体 NK-B" w:hAnsiTheme="minorEastAsia" w:hint="eastAsia"/>
          <w:sz w:val="24"/>
          <w:szCs w:val="24"/>
        </w:rPr>
        <w:t>６</w:t>
      </w:r>
      <w:r w:rsidRPr="007B7563">
        <w:rPr>
          <w:rFonts w:ascii="UD デジタル 教科書体 NK-B" w:eastAsia="UD デジタル 教科書体 NK-B" w:hAnsiTheme="minorEastAsia" w:hint="eastAsia"/>
          <w:sz w:val="24"/>
          <w:szCs w:val="24"/>
        </w:rPr>
        <w:t>条　助成団体は、当該事業が終了した日から</w:t>
      </w:r>
      <w:r w:rsidR="00F624D3" w:rsidRPr="007B7563">
        <w:rPr>
          <w:rFonts w:ascii="UD デジタル 教科書体 NK-B" w:eastAsia="UD デジタル 教科書体 NK-B" w:hAnsiTheme="minorEastAsia" w:hint="eastAsia"/>
          <w:sz w:val="24"/>
          <w:szCs w:val="24"/>
        </w:rPr>
        <w:t>起算して</w:t>
      </w:r>
      <w:r w:rsidR="007C175F" w:rsidRPr="007B7563">
        <w:rPr>
          <w:rFonts w:ascii="UD デジタル 教科書体 NK-B" w:eastAsia="UD デジタル 教科書体 NK-B" w:hAnsiTheme="minorEastAsia" w:hint="eastAsia"/>
          <w:sz w:val="24"/>
          <w:szCs w:val="24"/>
        </w:rPr>
        <w:t>１０</w:t>
      </w:r>
      <w:r w:rsidR="00F624D3" w:rsidRPr="007B7563">
        <w:rPr>
          <w:rFonts w:ascii="UD デジタル 教科書体 NK-B" w:eastAsia="UD デジタル 教科書体 NK-B" w:hAnsiTheme="minorEastAsia" w:hint="eastAsia"/>
          <w:sz w:val="24"/>
          <w:szCs w:val="24"/>
        </w:rPr>
        <w:t>日を経過した日又は当該事業年度の年度末のいずれか早い日までに、</w:t>
      </w:r>
      <w:r w:rsidR="00140030" w:rsidRPr="007B7563">
        <w:rPr>
          <w:rFonts w:ascii="UD デジタル 教科書体 NK-B" w:eastAsia="UD デジタル 教科書体 NK-B" w:hAnsiTheme="minorEastAsia" w:hint="eastAsia"/>
          <w:sz w:val="24"/>
          <w:szCs w:val="24"/>
        </w:rPr>
        <w:t>岐南町社会福祉協議会生活支援等事業</w:t>
      </w:r>
      <w:r w:rsidR="00F624D3" w:rsidRPr="007B7563">
        <w:rPr>
          <w:rFonts w:ascii="UD デジタル 教科書体 NK-B" w:eastAsia="UD デジタル 教科書体 NK-B" w:hAnsiTheme="minorEastAsia" w:hint="eastAsia"/>
          <w:sz w:val="24"/>
          <w:szCs w:val="24"/>
        </w:rPr>
        <w:t>助成金実績報告書（様式第</w:t>
      </w:r>
      <w:r w:rsidR="007C175F" w:rsidRPr="007B7563">
        <w:rPr>
          <w:rFonts w:ascii="UD デジタル 教科書体 NK-B" w:eastAsia="UD デジタル 教科書体 NK-B" w:hAnsiTheme="minorEastAsia" w:hint="eastAsia"/>
          <w:sz w:val="24"/>
          <w:szCs w:val="24"/>
        </w:rPr>
        <w:t>１０</w:t>
      </w:r>
      <w:r w:rsidR="00C2647E" w:rsidRPr="007B7563">
        <w:rPr>
          <w:rFonts w:ascii="UD デジタル 教科書体 NK-B" w:eastAsia="UD デジタル 教科書体 NK-B" w:hAnsiTheme="minorEastAsia" w:hint="eastAsia"/>
          <w:sz w:val="24"/>
          <w:szCs w:val="24"/>
        </w:rPr>
        <w:t>号）に下表</w:t>
      </w:r>
      <w:r w:rsidR="00F624D3" w:rsidRPr="007B7563">
        <w:rPr>
          <w:rFonts w:ascii="UD デジタル 教科書体 NK-B" w:eastAsia="UD デジタル 教科書体 NK-B" w:hAnsiTheme="minorEastAsia" w:hint="eastAsia"/>
          <w:sz w:val="24"/>
          <w:szCs w:val="24"/>
        </w:rPr>
        <w:t>に掲げる書類を添付して</w:t>
      </w:r>
      <w:r w:rsidR="00B25BE2" w:rsidRPr="007B7563">
        <w:rPr>
          <w:rFonts w:ascii="UD デジタル 教科書体 NK-B" w:eastAsia="UD デジタル 教科書体 NK-B" w:hAnsiTheme="minorEastAsia" w:hint="eastAsia"/>
          <w:sz w:val="24"/>
          <w:szCs w:val="24"/>
        </w:rPr>
        <w:t>会長に提出しなければならない。</w:t>
      </w:r>
      <w:r w:rsidR="007300A8">
        <w:rPr>
          <w:rFonts w:ascii="UD デジタル 教科書体 NK-B" w:eastAsia="UD デジタル 教科書体 NK-B" w:hAnsiTheme="minorEastAsia" w:hint="eastAsia"/>
          <w:sz w:val="24"/>
          <w:szCs w:val="24"/>
        </w:rPr>
        <w:t xml:space="preserve">　</w:t>
      </w:r>
    </w:p>
    <w:p w:rsidR="00E057C9" w:rsidRPr="00AD60C3" w:rsidRDefault="00E057C9" w:rsidP="00BB7B4D">
      <w:pPr>
        <w:spacing w:line="0" w:lineRule="atLeast"/>
        <w:ind w:left="240" w:hangingChars="100" w:hanging="240"/>
        <w:rPr>
          <w:rFonts w:ascii="UD デジタル 教科書体 NK-B" w:eastAsia="UD デジタル 教科書体 NK-B" w:hAnsiTheme="minorEastAsia"/>
          <w:color w:val="FF0000"/>
          <w:sz w:val="24"/>
          <w:szCs w:val="24"/>
        </w:rPr>
      </w:pPr>
    </w:p>
    <w:tbl>
      <w:tblPr>
        <w:tblStyle w:val="a3"/>
        <w:tblW w:w="9781" w:type="dxa"/>
        <w:tblInd w:w="-5" w:type="dxa"/>
        <w:tblLook w:val="04A0" w:firstRow="1" w:lastRow="0" w:firstColumn="1" w:lastColumn="0" w:noHBand="0" w:noVBand="1"/>
      </w:tblPr>
      <w:tblGrid>
        <w:gridCol w:w="2977"/>
        <w:gridCol w:w="1985"/>
        <w:gridCol w:w="1984"/>
        <w:gridCol w:w="1418"/>
        <w:gridCol w:w="1417"/>
      </w:tblGrid>
      <w:tr w:rsidR="007B7563" w:rsidRPr="007B7563" w:rsidTr="007C175F">
        <w:trPr>
          <w:trHeight w:val="308"/>
        </w:trPr>
        <w:tc>
          <w:tcPr>
            <w:tcW w:w="2977" w:type="dxa"/>
          </w:tcPr>
          <w:p w:rsidR="00C2647E" w:rsidRPr="007B7563" w:rsidRDefault="00C2647E" w:rsidP="00BB7B4D">
            <w:pPr>
              <w:spacing w:line="0" w:lineRule="atLeast"/>
              <w:jc w:val="center"/>
              <w:rPr>
                <w:rFonts w:ascii="UD デジタル 教科書体 NK-B" w:eastAsia="UD デジタル 教科書体 NK-B" w:hAnsiTheme="minorEastAsia"/>
                <w:sz w:val="24"/>
                <w:szCs w:val="24"/>
              </w:rPr>
            </w:pPr>
          </w:p>
        </w:tc>
        <w:tc>
          <w:tcPr>
            <w:tcW w:w="1985" w:type="dxa"/>
          </w:tcPr>
          <w:p w:rsidR="00C2647E" w:rsidRPr="007B7563" w:rsidRDefault="00C2647E" w:rsidP="00BB7B4D">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事業報告書</w:t>
            </w:r>
          </w:p>
        </w:tc>
        <w:tc>
          <w:tcPr>
            <w:tcW w:w="1984" w:type="dxa"/>
          </w:tcPr>
          <w:p w:rsidR="00C2647E" w:rsidRPr="007B7563" w:rsidRDefault="00C2647E" w:rsidP="00BB7B4D">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決算書</w:t>
            </w:r>
          </w:p>
        </w:tc>
        <w:tc>
          <w:tcPr>
            <w:tcW w:w="1418" w:type="dxa"/>
            <w:vAlign w:val="center"/>
          </w:tcPr>
          <w:p w:rsidR="00C2647E" w:rsidRPr="007B7563" w:rsidRDefault="00C2647E" w:rsidP="00BB7B4D">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領収書等</w:t>
            </w:r>
          </w:p>
        </w:tc>
        <w:tc>
          <w:tcPr>
            <w:tcW w:w="1417" w:type="dxa"/>
            <w:vAlign w:val="center"/>
          </w:tcPr>
          <w:p w:rsidR="00C2647E" w:rsidRPr="007B7563" w:rsidRDefault="00C2647E" w:rsidP="00BB7B4D">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名簿</w:t>
            </w:r>
          </w:p>
        </w:tc>
      </w:tr>
      <w:tr w:rsidR="007B7563" w:rsidRPr="007B7563" w:rsidTr="007C175F">
        <w:tc>
          <w:tcPr>
            <w:tcW w:w="2977" w:type="dxa"/>
          </w:tcPr>
          <w:p w:rsidR="00C2647E" w:rsidRPr="007B7563" w:rsidRDefault="00C2647E" w:rsidP="00BB7B4D">
            <w:pPr>
              <w:spacing w:line="0" w:lineRule="atLeast"/>
              <w:rPr>
                <w:rFonts w:ascii="UD デジタル 教科書体 NK-B" w:eastAsia="UD デジタル 教科書体 NK-B" w:hAnsiTheme="minorEastAsia"/>
                <w:sz w:val="24"/>
                <w:szCs w:val="24"/>
              </w:rPr>
            </w:pPr>
            <w:bookmarkStart w:id="0" w:name="_Hlk90985545"/>
            <w:r w:rsidRPr="007B7563">
              <w:rPr>
                <w:rFonts w:ascii="UD デジタル 教科書体 NK-B" w:eastAsia="UD デジタル 教科書体 NK-B" w:hAnsiTheme="minorEastAsia" w:hint="eastAsia"/>
                <w:sz w:val="24"/>
                <w:szCs w:val="24"/>
              </w:rPr>
              <w:t>見守り事業</w:t>
            </w:r>
          </w:p>
        </w:tc>
        <w:tc>
          <w:tcPr>
            <w:tcW w:w="1985" w:type="dxa"/>
            <w:vMerge w:val="restart"/>
            <w:vAlign w:val="center"/>
          </w:tcPr>
          <w:p w:rsidR="00C2647E" w:rsidRPr="007B7563" w:rsidRDefault="00C2647E" w:rsidP="00BB7B4D">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様式第</w:t>
            </w:r>
            <w:r w:rsidR="00713A72" w:rsidRPr="007B7563">
              <w:rPr>
                <w:rFonts w:ascii="UD デジタル 教科書体 NK-B" w:eastAsia="UD デジタル 教科書体 NK-B" w:hAnsiTheme="minorEastAsia" w:hint="eastAsia"/>
                <w:sz w:val="24"/>
                <w:szCs w:val="24"/>
              </w:rPr>
              <w:t>１１</w:t>
            </w:r>
            <w:r w:rsidRPr="007B7563">
              <w:rPr>
                <w:rFonts w:ascii="UD デジタル 教科書体 NK-B" w:eastAsia="UD デジタル 教科書体 NK-B" w:hAnsiTheme="minorEastAsia" w:hint="eastAsia"/>
                <w:sz w:val="24"/>
                <w:szCs w:val="24"/>
              </w:rPr>
              <w:t>号－①</w:t>
            </w:r>
          </w:p>
        </w:tc>
        <w:tc>
          <w:tcPr>
            <w:tcW w:w="1984" w:type="dxa"/>
          </w:tcPr>
          <w:p w:rsidR="00C2647E" w:rsidRPr="007B7563" w:rsidRDefault="00C2647E" w:rsidP="00BB7B4D">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様式第</w:t>
            </w:r>
            <w:r w:rsidR="00713A72" w:rsidRPr="007B7563">
              <w:rPr>
                <w:rFonts w:ascii="UD デジタル 教科書体 NK-B" w:eastAsia="UD デジタル 教科書体 NK-B" w:hAnsiTheme="minorEastAsia" w:hint="eastAsia"/>
                <w:sz w:val="24"/>
                <w:szCs w:val="24"/>
              </w:rPr>
              <w:t>１２</w:t>
            </w:r>
            <w:r w:rsidRPr="007B7563">
              <w:rPr>
                <w:rFonts w:ascii="UD デジタル 教科書体 NK-B" w:eastAsia="UD デジタル 教科書体 NK-B" w:hAnsiTheme="minorEastAsia" w:hint="eastAsia"/>
                <w:sz w:val="24"/>
                <w:szCs w:val="24"/>
              </w:rPr>
              <w:t>号－①</w:t>
            </w:r>
          </w:p>
        </w:tc>
        <w:tc>
          <w:tcPr>
            <w:tcW w:w="1418" w:type="dxa"/>
            <w:vAlign w:val="center"/>
          </w:tcPr>
          <w:p w:rsidR="00C2647E" w:rsidRPr="007B7563" w:rsidRDefault="00C2647E" w:rsidP="00EC0B9E">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w:t>
            </w:r>
          </w:p>
        </w:tc>
        <w:tc>
          <w:tcPr>
            <w:tcW w:w="1417" w:type="dxa"/>
            <w:vAlign w:val="center"/>
          </w:tcPr>
          <w:p w:rsidR="00C2647E" w:rsidRPr="007B7563" w:rsidRDefault="00C2647E" w:rsidP="00683710">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w:t>
            </w:r>
          </w:p>
        </w:tc>
      </w:tr>
      <w:bookmarkEnd w:id="0"/>
      <w:tr w:rsidR="007B7563" w:rsidRPr="007B7563" w:rsidTr="007C175F">
        <w:tc>
          <w:tcPr>
            <w:tcW w:w="2977" w:type="dxa"/>
          </w:tcPr>
          <w:p w:rsidR="00C2647E" w:rsidRPr="007B7563" w:rsidRDefault="00C2647E"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助け合い事業</w:t>
            </w:r>
          </w:p>
        </w:tc>
        <w:tc>
          <w:tcPr>
            <w:tcW w:w="1985" w:type="dxa"/>
            <w:vMerge/>
          </w:tcPr>
          <w:p w:rsidR="00C2647E" w:rsidRPr="007B7563" w:rsidRDefault="00C2647E" w:rsidP="00BB7B4D">
            <w:pPr>
              <w:spacing w:line="0" w:lineRule="atLeast"/>
              <w:jc w:val="center"/>
              <w:rPr>
                <w:rFonts w:ascii="UD デジタル 教科書体 NK-B" w:eastAsia="UD デジタル 教科書体 NK-B" w:hAnsiTheme="minorEastAsia"/>
                <w:sz w:val="24"/>
                <w:szCs w:val="24"/>
              </w:rPr>
            </w:pPr>
          </w:p>
        </w:tc>
        <w:tc>
          <w:tcPr>
            <w:tcW w:w="1984" w:type="dxa"/>
          </w:tcPr>
          <w:p w:rsidR="00C2647E" w:rsidRPr="007B7563" w:rsidRDefault="00C2647E" w:rsidP="00BB7B4D">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様式第</w:t>
            </w:r>
            <w:r w:rsidR="00713A72" w:rsidRPr="007B7563">
              <w:rPr>
                <w:rFonts w:ascii="UD デジタル 教科書体 NK-B" w:eastAsia="UD デジタル 教科書体 NK-B" w:hAnsiTheme="minorEastAsia" w:hint="eastAsia"/>
                <w:sz w:val="24"/>
                <w:szCs w:val="24"/>
              </w:rPr>
              <w:t>１２</w:t>
            </w:r>
            <w:r w:rsidRPr="007B7563">
              <w:rPr>
                <w:rFonts w:ascii="UD デジタル 教科書体 NK-B" w:eastAsia="UD デジタル 教科書体 NK-B" w:hAnsiTheme="minorEastAsia" w:hint="eastAsia"/>
                <w:sz w:val="24"/>
                <w:szCs w:val="24"/>
              </w:rPr>
              <w:t>号－②</w:t>
            </w:r>
          </w:p>
        </w:tc>
        <w:tc>
          <w:tcPr>
            <w:tcW w:w="1418" w:type="dxa"/>
            <w:vAlign w:val="center"/>
          </w:tcPr>
          <w:p w:rsidR="00C2647E" w:rsidRPr="007B7563" w:rsidRDefault="00C2647E" w:rsidP="00EC0B9E">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w:t>
            </w:r>
          </w:p>
        </w:tc>
        <w:tc>
          <w:tcPr>
            <w:tcW w:w="1417" w:type="dxa"/>
          </w:tcPr>
          <w:p w:rsidR="00C2647E" w:rsidRPr="007B7563" w:rsidRDefault="00C2647E" w:rsidP="00BB7B4D">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w:t>
            </w:r>
          </w:p>
        </w:tc>
      </w:tr>
      <w:tr w:rsidR="007B7563" w:rsidRPr="007B7563" w:rsidTr="007C175F">
        <w:tc>
          <w:tcPr>
            <w:tcW w:w="2977" w:type="dxa"/>
          </w:tcPr>
          <w:p w:rsidR="00713A72" w:rsidRPr="007B7563" w:rsidRDefault="00713A72" w:rsidP="00713A72">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サロン事業</w:t>
            </w:r>
          </w:p>
        </w:tc>
        <w:tc>
          <w:tcPr>
            <w:tcW w:w="1985" w:type="dxa"/>
            <w:vMerge w:val="restart"/>
            <w:vAlign w:val="center"/>
          </w:tcPr>
          <w:p w:rsidR="00713A72" w:rsidRPr="007B7563" w:rsidRDefault="00713A72" w:rsidP="00713A72">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様式第１１号－②</w:t>
            </w:r>
          </w:p>
        </w:tc>
        <w:tc>
          <w:tcPr>
            <w:tcW w:w="1984" w:type="dxa"/>
          </w:tcPr>
          <w:p w:rsidR="00713A72" w:rsidRPr="007B7563" w:rsidRDefault="00713A72" w:rsidP="00713A72">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様式第１２号－③</w:t>
            </w:r>
          </w:p>
        </w:tc>
        <w:tc>
          <w:tcPr>
            <w:tcW w:w="1418" w:type="dxa"/>
            <w:vAlign w:val="center"/>
          </w:tcPr>
          <w:p w:rsidR="00713A72" w:rsidRPr="007B7563" w:rsidRDefault="00713A72" w:rsidP="00713A72">
            <w:pPr>
              <w:spacing w:line="0" w:lineRule="atLeast"/>
              <w:jc w:val="center"/>
              <w:rPr>
                <w:rFonts w:ascii="UD デジタル 教科書体 NK-B" w:eastAsia="UD デジタル 教科書体 NK-B" w:hAnsiTheme="minorEastAsia"/>
                <w:sz w:val="16"/>
                <w:szCs w:val="16"/>
              </w:rPr>
            </w:pPr>
            <w:r w:rsidRPr="007B7563">
              <w:rPr>
                <w:rFonts w:ascii="UD デジタル 教科書体 NK-B" w:eastAsia="UD デジタル 教科書体 NK-B" w:hAnsiTheme="minorEastAsia" w:hint="eastAsia"/>
                <w:sz w:val="18"/>
                <w:szCs w:val="16"/>
              </w:rPr>
              <w:t>運営費は不要</w:t>
            </w:r>
          </w:p>
        </w:tc>
        <w:tc>
          <w:tcPr>
            <w:tcW w:w="1417" w:type="dxa"/>
            <w:vMerge w:val="restart"/>
            <w:vAlign w:val="center"/>
          </w:tcPr>
          <w:p w:rsidR="00713A72" w:rsidRPr="007B7563" w:rsidRDefault="00713A72" w:rsidP="00713A72">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w:t>
            </w:r>
          </w:p>
        </w:tc>
      </w:tr>
      <w:tr w:rsidR="007B7563" w:rsidRPr="007B7563" w:rsidTr="007C175F">
        <w:tc>
          <w:tcPr>
            <w:tcW w:w="2977" w:type="dxa"/>
          </w:tcPr>
          <w:p w:rsidR="00713A72" w:rsidRPr="007B7563" w:rsidRDefault="00713A72" w:rsidP="00713A72">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高齢者はつらつ事業</w:t>
            </w:r>
          </w:p>
        </w:tc>
        <w:tc>
          <w:tcPr>
            <w:tcW w:w="1985" w:type="dxa"/>
            <w:vMerge/>
          </w:tcPr>
          <w:p w:rsidR="00713A72" w:rsidRPr="007B7563" w:rsidRDefault="00713A72" w:rsidP="00713A72">
            <w:pPr>
              <w:spacing w:line="0" w:lineRule="atLeast"/>
              <w:jc w:val="center"/>
              <w:rPr>
                <w:rFonts w:ascii="UD デジタル 教科書体 NK-B" w:eastAsia="UD デジタル 教科書体 NK-B" w:hAnsiTheme="minorEastAsia"/>
                <w:sz w:val="24"/>
                <w:szCs w:val="24"/>
              </w:rPr>
            </w:pPr>
          </w:p>
        </w:tc>
        <w:tc>
          <w:tcPr>
            <w:tcW w:w="1984" w:type="dxa"/>
          </w:tcPr>
          <w:p w:rsidR="00713A72" w:rsidRPr="007B7563" w:rsidRDefault="00713A72" w:rsidP="00713A72">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様式第１２号－④</w:t>
            </w:r>
          </w:p>
        </w:tc>
        <w:tc>
          <w:tcPr>
            <w:tcW w:w="1418" w:type="dxa"/>
            <w:vAlign w:val="center"/>
          </w:tcPr>
          <w:p w:rsidR="00713A72" w:rsidRPr="007B7563" w:rsidRDefault="00713A72" w:rsidP="00713A72">
            <w:pPr>
              <w:spacing w:line="0" w:lineRule="atLeast"/>
              <w:jc w:val="center"/>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w:t>
            </w:r>
          </w:p>
        </w:tc>
        <w:tc>
          <w:tcPr>
            <w:tcW w:w="1417" w:type="dxa"/>
            <w:vMerge/>
          </w:tcPr>
          <w:p w:rsidR="00713A72" w:rsidRPr="007B7563" w:rsidRDefault="00713A72" w:rsidP="00713A72">
            <w:pPr>
              <w:spacing w:line="0" w:lineRule="atLeast"/>
              <w:jc w:val="center"/>
              <w:rPr>
                <w:rFonts w:ascii="UD デジタル 教科書体 NK-B" w:eastAsia="UD デジタル 教科書体 NK-B" w:hAnsiTheme="minorEastAsia"/>
                <w:sz w:val="24"/>
                <w:szCs w:val="24"/>
              </w:rPr>
            </w:pPr>
          </w:p>
        </w:tc>
      </w:tr>
      <w:tr w:rsidR="007B7563" w:rsidRPr="007B7563" w:rsidTr="007C175F">
        <w:tc>
          <w:tcPr>
            <w:tcW w:w="2977" w:type="dxa"/>
            <w:vAlign w:val="center"/>
          </w:tcPr>
          <w:p w:rsidR="00713A72" w:rsidRPr="007B7563" w:rsidRDefault="00713A72" w:rsidP="00713A72">
            <w:pPr>
              <w:spacing w:line="0" w:lineRule="atLeast"/>
              <w:rPr>
                <w:rFonts w:ascii="UD デジタル 教科書体 NK-B" w:eastAsia="UD デジタル 教科書体 NK-B" w:hAnsiTheme="minorEastAsia"/>
                <w:sz w:val="22"/>
                <w:szCs w:val="24"/>
              </w:rPr>
            </w:pPr>
            <w:r w:rsidRPr="007B7563">
              <w:rPr>
                <w:rFonts w:ascii="UD デジタル 教科書体 NK-B" w:eastAsia="UD デジタル 教科書体 NK-B" w:hAnsiTheme="minorEastAsia" w:hint="eastAsia"/>
                <w:sz w:val="22"/>
                <w:szCs w:val="24"/>
              </w:rPr>
              <w:t>サロン事業新規開設助成金</w:t>
            </w:r>
          </w:p>
        </w:tc>
        <w:tc>
          <w:tcPr>
            <w:tcW w:w="1985" w:type="dxa"/>
            <w:vMerge/>
          </w:tcPr>
          <w:p w:rsidR="00713A72" w:rsidRPr="007B7563" w:rsidRDefault="00713A72" w:rsidP="00713A72">
            <w:pPr>
              <w:spacing w:line="0" w:lineRule="atLeast"/>
              <w:jc w:val="center"/>
              <w:rPr>
                <w:rFonts w:ascii="UD デジタル 教科書体 NK-B" w:eastAsia="UD デジタル 教科書体 NK-B" w:hAnsiTheme="minorEastAsia"/>
                <w:sz w:val="24"/>
                <w:szCs w:val="24"/>
              </w:rPr>
            </w:pPr>
          </w:p>
        </w:tc>
        <w:tc>
          <w:tcPr>
            <w:tcW w:w="1984" w:type="dxa"/>
            <w:tcBorders>
              <w:tr2bl w:val="single" w:sz="4" w:space="0" w:color="auto"/>
            </w:tcBorders>
          </w:tcPr>
          <w:p w:rsidR="00713A72" w:rsidRPr="007B7563" w:rsidRDefault="00713A72" w:rsidP="00713A72">
            <w:pPr>
              <w:spacing w:line="0" w:lineRule="atLeast"/>
              <w:jc w:val="center"/>
              <w:rPr>
                <w:rFonts w:ascii="UD デジタル 教科書体 NK-B" w:eastAsia="UD デジタル 教科書体 NK-B" w:hAnsiTheme="minorEastAsia"/>
                <w:sz w:val="24"/>
                <w:szCs w:val="24"/>
              </w:rPr>
            </w:pPr>
          </w:p>
        </w:tc>
        <w:tc>
          <w:tcPr>
            <w:tcW w:w="1418" w:type="dxa"/>
            <w:tcBorders>
              <w:tr2bl w:val="single" w:sz="4" w:space="0" w:color="auto"/>
            </w:tcBorders>
          </w:tcPr>
          <w:p w:rsidR="00713A72" w:rsidRPr="007B7563" w:rsidRDefault="00713A72" w:rsidP="00713A72">
            <w:pPr>
              <w:spacing w:line="0" w:lineRule="atLeast"/>
              <w:jc w:val="center"/>
              <w:rPr>
                <w:rFonts w:ascii="UD デジタル 教科書体 NK-B" w:eastAsia="UD デジタル 教科書体 NK-B" w:hAnsiTheme="minorEastAsia"/>
                <w:sz w:val="24"/>
                <w:szCs w:val="24"/>
              </w:rPr>
            </w:pPr>
          </w:p>
        </w:tc>
        <w:tc>
          <w:tcPr>
            <w:tcW w:w="1417" w:type="dxa"/>
            <w:vMerge/>
          </w:tcPr>
          <w:p w:rsidR="00713A72" w:rsidRPr="007B7563" w:rsidRDefault="00713A72" w:rsidP="00713A72">
            <w:pPr>
              <w:spacing w:line="0" w:lineRule="atLeast"/>
              <w:jc w:val="center"/>
              <w:rPr>
                <w:rFonts w:ascii="UD デジタル 教科書体 NK-B" w:eastAsia="UD デジタル 教科書体 NK-B" w:hAnsiTheme="minorEastAsia"/>
                <w:sz w:val="24"/>
                <w:szCs w:val="24"/>
              </w:rPr>
            </w:pPr>
          </w:p>
        </w:tc>
      </w:tr>
    </w:tbl>
    <w:p w:rsidR="00B25BE2" w:rsidRPr="007B7563" w:rsidRDefault="00C2647E" w:rsidP="00BB7B4D">
      <w:pPr>
        <w:spacing w:line="0" w:lineRule="atLeast"/>
        <w:ind w:firstLineChars="200" w:firstLine="48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上表</w:t>
      </w:r>
      <w:r w:rsidR="005C345D" w:rsidRPr="007B7563">
        <w:rPr>
          <w:rFonts w:ascii="UD デジタル 教科書体 NK-B" w:eastAsia="UD デジタル 教科書体 NK-B" w:hAnsiTheme="minorEastAsia" w:hint="eastAsia"/>
          <w:sz w:val="24"/>
          <w:szCs w:val="24"/>
        </w:rPr>
        <w:t>に掲げるもののほか、</w:t>
      </w:r>
      <w:r w:rsidR="00B25BE2" w:rsidRPr="007B7563">
        <w:rPr>
          <w:rFonts w:ascii="UD デジタル 教科書体 NK-B" w:eastAsia="UD デジタル 教科書体 NK-B" w:hAnsiTheme="minorEastAsia" w:hint="eastAsia"/>
          <w:sz w:val="24"/>
          <w:szCs w:val="24"/>
        </w:rPr>
        <w:t>会長が必要と認める書類</w:t>
      </w:r>
    </w:p>
    <w:p w:rsidR="00C2647E" w:rsidRPr="007B7563" w:rsidRDefault="00C2647E" w:rsidP="00BB7B4D">
      <w:pPr>
        <w:spacing w:line="0" w:lineRule="atLeast"/>
        <w:rPr>
          <w:rFonts w:ascii="UD デジタル 教科書体 NK-B" w:eastAsia="UD デジタル 教科書体 NK-B" w:hAnsiTheme="minorEastAsia"/>
          <w:sz w:val="24"/>
          <w:szCs w:val="24"/>
        </w:rPr>
      </w:pPr>
    </w:p>
    <w:p w:rsidR="00B25BE2" w:rsidRPr="007B7563" w:rsidRDefault="00B25BE2"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（助成金額の確定）</w:t>
      </w:r>
    </w:p>
    <w:p w:rsidR="00B25BE2" w:rsidRPr="007B7563" w:rsidRDefault="00B25BE2"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第</w:t>
      </w:r>
      <w:r w:rsidR="00713A72" w:rsidRPr="007B7563">
        <w:rPr>
          <w:rFonts w:ascii="UD デジタル 教科書体 NK-B" w:eastAsia="UD デジタル 教科書体 NK-B" w:hAnsiTheme="minorEastAsia" w:hint="eastAsia"/>
          <w:sz w:val="24"/>
          <w:szCs w:val="24"/>
        </w:rPr>
        <w:t>７</w:t>
      </w:r>
      <w:r w:rsidRPr="007B7563">
        <w:rPr>
          <w:rFonts w:ascii="UD デジタル 教科書体 NK-B" w:eastAsia="UD デジタル 教科書体 NK-B" w:hAnsiTheme="minorEastAsia" w:hint="eastAsia"/>
          <w:sz w:val="24"/>
          <w:szCs w:val="24"/>
        </w:rPr>
        <w:t>条　会長は、前条の実績報告を受けた時は、交付すべき助成金額を確定し、</w:t>
      </w:r>
      <w:r w:rsidR="00140030" w:rsidRPr="007B7563">
        <w:rPr>
          <w:rFonts w:ascii="UD デジタル 教科書体 NK-B" w:eastAsia="UD デジタル 教科書体 NK-B" w:hAnsiTheme="minorEastAsia" w:hint="eastAsia"/>
          <w:sz w:val="24"/>
          <w:szCs w:val="24"/>
        </w:rPr>
        <w:t>岐南町社会福祉協議会生活支援等事業</w:t>
      </w:r>
      <w:r w:rsidRPr="007B7563">
        <w:rPr>
          <w:rFonts w:ascii="UD デジタル 教科書体 NK-B" w:eastAsia="UD デジタル 教科書体 NK-B" w:hAnsiTheme="minorEastAsia" w:hint="eastAsia"/>
          <w:sz w:val="24"/>
          <w:szCs w:val="24"/>
        </w:rPr>
        <w:t>助成金</w:t>
      </w:r>
      <w:r w:rsidR="00C2647E" w:rsidRPr="007B7563">
        <w:rPr>
          <w:rFonts w:ascii="UD デジタル 教科書体 NK-B" w:eastAsia="UD デジタル 教科書体 NK-B" w:hAnsiTheme="minorEastAsia" w:hint="eastAsia"/>
          <w:sz w:val="24"/>
          <w:szCs w:val="24"/>
        </w:rPr>
        <w:t>額</w:t>
      </w:r>
      <w:r w:rsidR="005C345D" w:rsidRPr="007B7563">
        <w:rPr>
          <w:rFonts w:ascii="UD デジタル 教科書体 NK-B" w:eastAsia="UD デジタル 教科書体 NK-B" w:hAnsiTheme="minorEastAsia" w:hint="eastAsia"/>
          <w:sz w:val="24"/>
          <w:szCs w:val="24"/>
        </w:rPr>
        <w:t>確定通知書（様式第</w:t>
      </w:r>
      <w:r w:rsidR="00713A72" w:rsidRPr="007B7563">
        <w:rPr>
          <w:rFonts w:ascii="UD デジタル 教科書体 NK-B" w:eastAsia="UD デジタル 教科書体 NK-B" w:hAnsiTheme="minorEastAsia" w:hint="eastAsia"/>
          <w:sz w:val="24"/>
          <w:szCs w:val="24"/>
        </w:rPr>
        <w:t>１３</w:t>
      </w:r>
      <w:r w:rsidR="005C345D" w:rsidRPr="007B7563">
        <w:rPr>
          <w:rFonts w:ascii="UD デジタル 教科書体 NK-B" w:eastAsia="UD デジタル 教科書体 NK-B" w:hAnsiTheme="minorEastAsia" w:hint="eastAsia"/>
          <w:sz w:val="24"/>
          <w:szCs w:val="24"/>
        </w:rPr>
        <w:t>号）により助成団体に通知するものとする。</w:t>
      </w:r>
    </w:p>
    <w:p w:rsidR="005C345D" w:rsidRPr="007B7563" w:rsidRDefault="00713A72"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２</w:t>
      </w:r>
      <w:r w:rsidR="005C345D" w:rsidRPr="007B7563">
        <w:rPr>
          <w:rFonts w:ascii="UD デジタル 教科書体 NK-B" w:eastAsia="UD デジタル 教科書体 NK-B" w:hAnsiTheme="minorEastAsia" w:hint="eastAsia"/>
          <w:sz w:val="24"/>
          <w:szCs w:val="24"/>
        </w:rPr>
        <w:t xml:space="preserve">　助成団体は前項の規定により返還金額が生じた場合は、本会に返還しなければならない。</w:t>
      </w:r>
    </w:p>
    <w:p w:rsidR="005C345D" w:rsidRPr="007B7563" w:rsidRDefault="005C345D" w:rsidP="00BB7B4D">
      <w:pPr>
        <w:spacing w:line="0" w:lineRule="atLeast"/>
        <w:rPr>
          <w:rFonts w:ascii="UD デジタル 教科書体 NK-B" w:eastAsia="UD デジタル 教科書体 NK-B" w:hAnsiTheme="minorEastAsia"/>
          <w:sz w:val="24"/>
          <w:szCs w:val="24"/>
        </w:rPr>
      </w:pPr>
    </w:p>
    <w:p w:rsidR="00C2647E" w:rsidRPr="007B7563" w:rsidRDefault="00C2647E" w:rsidP="00BB7B4D">
      <w:pPr>
        <w:spacing w:line="0" w:lineRule="atLeast"/>
        <w:rPr>
          <w:rFonts w:ascii="UD デジタル 教科書体 NK-B" w:eastAsia="UD デジタル 教科書体 NK-B" w:hAnsiTheme="minorEastAsia"/>
          <w:sz w:val="24"/>
          <w:szCs w:val="24"/>
        </w:rPr>
      </w:pPr>
    </w:p>
    <w:p w:rsidR="005C345D" w:rsidRPr="007B7563" w:rsidRDefault="005C345D"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（交付決定の取り消し）</w:t>
      </w:r>
    </w:p>
    <w:p w:rsidR="005C345D" w:rsidRPr="007B7563" w:rsidRDefault="005C345D"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第</w:t>
      </w:r>
      <w:r w:rsidR="00713A72" w:rsidRPr="007B7563">
        <w:rPr>
          <w:rFonts w:ascii="UD デジタル 教科書体 NK-B" w:eastAsia="UD デジタル 教科書体 NK-B" w:hAnsiTheme="minorEastAsia" w:hint="eastAsia"/>
          <w:sz w:val="24"/>
          <w:szCs w:val="24"/>
        </w:rPr>
        <w:t>８</w:t>
      </w:r>
      <w:r w:rsidRPr="007B7563">
        <w:rPr>
          <w:rFonts w:ascii="UD デジタル 教科書体 NK-B" w:eastAsia="UD デジタル 教科書体 NK-B" w:hAnsiTheme="minorEastAsia" w:hint="eastAsia"/>
          <w:sz w:val="24"/>
          <w:szCs w:val="24"/>
        </w:rPr>
        <w:t>条　会長は、助成団体が次の各号のいずれかに該当すると認めるときは、助成金の交付決定の全部又は一部を取り消すことができる。</w:t>
      </w:r>
    </w:p>
    <w:p w:rsidR="005C345D" w:rsidRPr="007B7563" w:rsidRDefault="00C5472E"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 xml:space="preserve">　</w:t>
      </w:r>
      <w:r w:rsidR="005C345D" w:rsidRPr="007B7563">
        <w:rPr>
          <w:rFonts w:ascii="UD デジタル 教科書体 NK-B" w:eastAsia="UD デジタル 教科書体 NK-B" w:hAnsiTheme="minorEastAsia" w:hint="eastAsia"/>
          <w:sz w:val="24"/>
          <w:szCs w:val="24"/>
        </w:rPr>
        <w:t>（</w:t>
      </w:r>
      <w:r w:rsidR="00713A72" w:rsidRPr="007B7563">
        <w:rPr>
          <w:rFonts w:ascii="UD デジタル 教科書体 NK-B" w:eastAsia="UD デジタル 教科書体 NK-B" w:hAnsiTheme="minorEastAsia" w:hint="eastAsia"/>
          <w:sz w:val="24"/>
          <w:szCs w:val="24"/>
        </w:rPr>
        <w:t>１</w:t>
      </w:r>
      <w:r w:rsidR="005C345D" w:rsidRPr="007B7563">
        <w:rPr>
          <w:rFonts w:ascii="UD デジタル 教科書体 NK-B" w:eastAsia="UD デジタル 教科書体 NK-B" w:hAnsiTheme="minorEastAsia" w:hint="eastAsia"/>
          <w:sz w:val="24"/>
          <w:szCs w:val="24"/>
        </w:rPr>
        <w:t>）この要綱の規定に違反したとき。</w:t>
      </w:r>
    </w:p>
    <w:p w:rsidR="005C345D" w:rsidRPr="007B7563" w:rsidRDefault="00C5472E"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 xml:space="preserve">　</w:t>
      </w:r>
      <w:r w:rsidR="005C345D" w:rsidRPr="007B7563">
        <w:rPr>
          <w:rFonts w:ascii="UD デジタル 教科書体 NK-B" w:eastAsia="UD デジタル 教科書体 NK-B" w:hAnsiTheme="minorEastAsia" w:hint="eastAsia"/>
          <w:sz w:val="24"/>
          <w:szCs w:val="24"/>
        </w:rPr>
        <w:t>（</w:t>
      </w:r>
      <w:r w:rsidR="00713A72" w:rsidRPr="007B7563">
        <w:rPr>
          <w:rFonts w:ascii="UD デジタル 教科書体 NK-B" w:eastAsia="UD デジタル 教科書体 NK-B" w:hAnsiTheme="minorEastAsia" w:hint="eastAsia"/>
          <w:sz w:val="24"/>
          <w:szCs w:val="24"/>
        </w:rPr>
        <w:t>２</w:t>
      </w:r>
      <w:r w:rsidR="005C345D" w:rsidRPr="007B7563">
        <w:rPr>
          <w:rFonts w:ascii="UD デジタル 教科書体 NK-B" w:eastAsia="UD デジタル 教科書体 NK-B" w:hAnsiTheme="minorEastAsia" w:hint="eastAsia"/>
          <w:sz w:val="24"/>
          <w:szCs w:val="24"/>
        </w:rPr>
        <w:t>）交付決定に付した条件に違反したとき。</w:t>
      </w:r>
    </w:p>
    <w:p w:rsidR="005C345D" w:rsidRPr="007B7563" w:rsidRDefault="00C5472E"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 xml:space="preserve">　</w:t>
      </w:r>
      <w:r w:rsidR="005C345D" w:rsidRPr="007B7563">
        <w:rPr>
          <w:rFonts w:ascii="UD デジタル 教科書体 NK-B" w:eastAsia="UD デジタル 教科書体 NK-B" w:hAnsiTheme="minorEastAsia" w:hint="eastAsia"/>
          <w:sz w:val="24"/>
          <w:szCs w:val="24"/>
        </w:rPr>
        <w:t>（</w:t>
      </w:r>
      <w:r w:rsidR="00713A72" w:rsidRPr="007B7563">
        <w:rPr>
          <w:rFonts w:ascii="UD デジタル 教科書体 NK-B" w:eastAsia="UD デジタル 教科書体 NK-B" w:hAnsiTheme="minorEastAsia" w:hint="eastAsia"/>
          <w:sz w:val="24"/>
          <w:szCs w:val="24"/>
        </w:rPr>
        <w:t>３</w:t>
      </w:r>
      <w:r w:rsidR="005C345D" w:rsidRPr="007B7563">
        <w:rPr>
          <w:rFonts w:ascii="UD デジタル 教科書体 NK-B" w:eastAsia="UD デジタル 教科書体 NK-B" w:hAnsiTheme="minorEastAsia" w:hint="eastAsia"/>
          <w:sz w:val="24"/>
          <w:szCs w:val="24"/>
        </w:rPr>
        <w:t>）</w:t>
      </w:r>
      <w:r w:rsidR="005F47B2" w:rsidRPr="007B7563">
        <w:rPr>
          <w:rFonts w:ascii="UD デジタル 教科書体 NK-B" w:eastAsia="UD デジタル 教科書体 NK-B" w:hAnsiTheme="minorEastAsia" w:hint="eastAsia"/>
          <w:sz w:val="24"/>
          <w:szCs w:val="24"/>
        </w:rPr>
        <w:t>偽り又は不正な手段により助成金を受け取ったとき</w:t>
      </w:r>
      <w:r w:rsidR="005C345D" w:rsidRPr="007B7563">
        <w:rPr>
          <w:rFonts w:ascii="UD デジタル 教科書体 NK-B" w:eastAsia="UD デジタル 教科書体 NK-B" w:hAnsiTheme="minorEastAsia" w:hint="eastAsia"/>
          <w:sz w:val="24"/>
          <w:szCs w:val="24"/>
        </w:rPr>
        <w:t>。</w:t>
      </w:r>
    </w:p>
    <w:p w:rsidR="005C345D" w:rsidRPr="007B7563" w:rsidRDefault="00C5472E" w:rsidP="00BB7B4D">
      <w:pPr>
        <w:spacing w:line="0" w:lineRule="atLeast"/>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 xml:space="preserve">　</w:t>
      </w:r>
      <w:r w:rsidR="005C345D" w:rsidRPr="007B7563">
        <w:rPr>
          <w:rFonts w:ascii="UD デジタル 教科書体 NK-B" w:eastAsia="UD デジタル 教科書体 NK-B" w:hAnsiTheme="minorEastAsia" w:hint="eastAsia"/>
          <w:sz w:val="24"/>
          <w:szCs w:val="24"/>
        </w:rPr>
        <w:t>（</w:t>
      </w:r>
      <w:r w:rsidR="00713A72" w:rsidRPr="007B7563">
        <w:rPr>
          <w:rFonts w:ascii="UD デジタル 教科書体 NK-B" w:eastAsia="UD デジタル 教科書体 NK-B" w:hAnsiTheme="minorEastAsia" w:hint="eastAsia"/>
          <w:sz w:val="24"/>
          <w:szCs w:val="24"/>
        </w:rPr>
        <w:t>４</w:t>
      </w:r>
      <w:r w:rsidR="005C345D" w:rsidRPr="007B7563">
        <w:rPr>
          <w:rFonts w:ascii="UD デジタル 教科書体 NK-B" w:eastAsia="UD デジタル 教科書体 NK-B" w:hAnsiTheme="minorEastAsia" w:hint="eastAsia"/>
          <w:sz w:val="24"/>
          <w:szCs w:val="24"/>
        </w:rPr>
        <w:t>）前</w:t>
      </w:r>
      <w:r w:rsidR="00713A72" w:rsidRPr="007B7563">
        <w:rPr>
          <w:rFonts w:ascii="UD デジタル 教科書体 NK-B" w:eastAsia="UD デジタル 教科書体 NK-B" w:hAnsiTheme="minorEastAsia" w:hint="eastAsia"/>
          <w:sz w:val="24"/>
          <w:szCs w:val="24"/>
        </w:rPr>
        <w:t>３</w:t>
      </w:r>
      <w:r w:rsidR="005C345D" w:rsidRPr="007B7563">
        <w:rPr>
          <w:rFonts w:ascii="UD デジタル 教科書体 NK-B" w:eastAsia="UD デジタル 教科書体 NK-B" w:hAnsiTheme="minorEastAsia" w:hint="eastAsia"/>
          <w:sz w:val="24"/>
          <w:szCs w:val="24"/>
        </w:rPr>
        <w:t>号に掲げるもののほか、会長が助成金の交付を適当でないと認めたとき。</w:t>
      </w:r>
    </w:p>
    <w:p w:rsidR="005C345D" w:rsidRPr="007B7563" w:rsidRDefault="00713A72"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２</w:t>
      </w:r>
      <w:r w:rsidR="005C345D" w:rsidRPr="007B7563">
        <w:rPr>
          <w:rFonts w:ascii="UD デジタル 教科書体 NK-B" w:eastAsia="UD デジタル 教科書体 NK-B" w:hAnsiTheme="minorEastAsia" w:hint="eastAsia"/>
          <w:sz w:val="24"/>
          <w:szCs w:val="24"/>
        </w:rPr>
        <w:t xml:space="preserve">　会長は、前項の規定により交付決定を取り消したときは、</w:t>
      </w:r>
      <w:r w:rsidR="00140030" w:rsidRPr="007B7563">
        <w:rPr>
          <w:rFonts w:ascii="UD デジタル 教科書体 NK-B" w:eastAsia="UD デジタル 教科書体 NK-B" w:hAnsiTheme="minorEastAsia" w:hint="eastAsia"/>
          <w:sz w:val="24"/>
          <w:szCs w:val="24"/>
        </w:rPr>
        <w:t>岐南町社会福祉協議会生活支援等事業</w:t>
      </w:r>
      <w:r w:rsidR="00B527EA" w:rsidRPr="007B7563">
        <w:rPr>
          <w:rFonts w:ascii="UD デジタル 教科書体 NK-B" w:eastAsia="UD デジタル 教科書体 NK-B" w:hAnsiTheme="minorEastAsia" w:hint="eastAsia"/>
          <w:sz w:val="24"/>
          <w:szCs w:val="24"/>
        </w:rPr>
        <w:t>助成金決定取消通知書（様式第</w:t>
      </w:r>
      <w:r w:rsidRPr="007B7563">
        <w:rPr>
          <w:rFonts w:ascii="UD デジタル 教科書体 NK-B" w:eastAsia="UD デジタル 教科書体 NK-B" w:hAnsiTheme="minorEastAsia" w:hint="eastAsia"/>
          <w:sz w:val="24"/>
          <w:szCs w:val="24"/>
        </w:rPr>
        <w:t>１４</w:t>
      </w:r>
      <w:r w:rsidR="00B527EA" w:rsidRPr="007B7563">
        <w:rPr>
          <w:rFonts w:ascii="UD デジタル 教科書体 NK-B" w:eastAsia="UD デジタル 教科書体 NK-B" w:hAnsiTheme="minorEastAsia" w:hint="eastAsia"/>
          <w:sz w:val="24"/>
          <w:szCs w:val="24"/>
        </w:rPr>
        <w:t>号）により助成団体に通知するものとする。</w:t>
      </w:r>
    </w:p>
    <w:p w:rsidR="00B527EA" w:rsidRPr="007B7563" w:rsidRDefault="00B527EA" w:rsidP="00BB7B4D">
      <w:pPr>
        <w:spacing w:line="0" w:lineRule="atLeast"/>
        <w:ind w:left="240" w:hangingChars="100" w:hanging="240"/>
        <w:rPr>
          <w:rFonts w:ascii="UD デジタル 教科書体 NK-B" w:eastAsia="UD デジタル 教科書体 NK-B" w:hAnsiTheme="minorEastAsia"/>
          <w:sz w:val="24"/>
          <w:szCs w:val="24"/>
        </w:rPr>
      </w:pPr>
    </w:p>
    <w:p w:rsidR="00C2647E" w:rsidRPr="007B7563" w:rsidRDefault="00C2647E" w:rsidP="00BB7B4D">
      <w:pPr>
        <w:spacing w:line="0" w:lineRule="atLeast"/>
        <w:ind w:left="240" w:hangingChars="100" w:hanging="240"/>
        <w:rPr>
          <w:rFonts w:ascii="UD デジタル 教科書体 NK-B" w:eastAsia="UD デジタル 教科書体 NK-B" w:hAnsiTheme="minorEastAsia"/>
          <w:sz w:val="24"/>
          <w:szCs w:val="24"/>
        </w:rPr>
      </w:pPr>
    </w:p>
    <w:p w:rsidR="00B527EA" w:rsidRPr="007B7563" w:rsidRDefault="00B527EA"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（帳簿等の整備）</w:t>
      </w:r>
    </w:p>
    <w:p w:rsidR="00B527EA" w:rsidRPr="007B7563" w:rsidRDefault="00B527EA"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第</w:t>
      </w:r>
      <w:r w:rsidR="00713A72" w:rsidRPr="007B7563">
        <w:rPr>
          <w:rFonts w:ascii="UD デジタル 教科書体 NK-B" w:eastAsia="UD デジタル 教科書体 NK-B" w:hAnsiTheme="minorEastAsia" w:hint="eastAsia"/>
          <w:sz w:val="24"/>
          <w:szCs w:val="24"/>
        </w:rPr>
        <w:t>９</w:t>
      </w:r>
      <w:r w:rsidRPr="007B7563">
        <w:rPr>
          <w:rFonts w:ascii="UD デジタル 教科書体 NK-B" w:eastAsia="UD デジタル 教科書体 NK-B" w:hAnsiTheme="minorEastAsia" w:hint="eastAsia"/>
          <w:sz w:val="24"/>
          <w:szCs w:val="24"/>
        </w:rPr>
        <w:t>条　助成団体は、交付事業に係る経費の収支を明らかにした書類、帳簿等を整備し、交付事業の完了した年度の翌年度以後</w:t>
      </w:r>
      <w:r w:rsidR="00713A72" w:rsidRPr="007B7563">
        <w:rPr>
          <w:rFonts w:ascii="UD デジタル 教科書体 NK-B" w:eastAsia="UD デジタル 教科書体 NK-B" w:hAnsiTheme="minorEastAsia" w:hint="eastAsia"/>
          <w:sz w:val="24"/>
          <w:szCs w:val="24"/>
        </w:rPr>
        <w:t>５</w:t>
      </w:r>
      <w:r w:rsidRPr="007B7563">
        <w:rPr>
          <w:rFonts w:ascii="UD デジタル 教科書体 NK-B" w:eastAsia="UD デジタル 教科書体 NK-B" w:hAnsiTheme="minorEastAsia" w:hint="eastAsia"/>
          <w:sz w:val="24"/>
          <w:szCs w:val="24"/>
        </w:rPr>
        <w:t>年間保存しなければならない。</w:t>
      </w:r>
    </w:p>
    <w:p w:rsidR="00C5472E" w:rsidRDefault="00C5472E" w:rsidP="00BB7B4D">
      <w:pPr>
        <w:spacing w:line="0" w:lineRule="atLeast"/>
        <w:ind w:left="240" w:hangingChars="100" w:hanging="240"/>
        <w:rPr>
          <w:rFonts w:ascii="UD デジタル 教科書体 NK-B" w:eastAsia="UD デジタル 教科書体 NK-B" w:hAnsiTheme="minorEastAsia"/>
          <w:sz w:val="24"/>
          <w:szCs w:val="24"/>
        </w:rPr>
      </w:pPr>
    </w:p>
    <w:p w:rsidR="004F5327" w:rsidRPr="007B7563" w:rsidRDefault="004F5327" w:rsidP="00BB7B4D">
      <w:pPr>
        <w:spacing w:line="0" w:lineRule="atLeast"/>
        <w:ind w:left="240" w:hangingChars="100" w:hanging="240"/>
        <w:rPr>
          <w:rFonts w:ascii="UD デジタル 教科書体 NK-B" w:eastAsia="UD デジタル 教科書体 NK-B" w:hAnsiTheme="minorEastAsia"/>
          <w:sz w:val="24"/>
          <w:szCs w:val="24"/>
        </w:rPr>
      </w:pPr>
    </w:p>
    <w:p w:rsidR="00B527EA" w:rsidRPr="007B7563" w:rsidRDefault="00B527EA"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（その他）</w:t>
      </w:r>
    </w:p>
    <w:p w:rsidR="00B527EA" w:rsidRPr="007B7563" w:rsidRDefault="00B527EA"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第</w:t>
      </w:r>
      <w:r w:rsidR="00713A72" w:rsidRPr="007B7563">
        <w:rPr>
          <w:rFonts w:ascii="UD デジタル 教科書体 NK-B" w:eastAsia="UD デジタル 教科書体 NK-B" w:hAnsiTheme="minorEastAsia" w:hint="eastAsia"/>
          <w:sz w:val="24"/>
          <w:szCs w:val="24"/>
        </w:rPr>
        <w:t>１</w:t>
      </w:r>
      <w:r w:rsidRPr="007B7563">
        <w:rPr>
          <w:rFonts w:ascii="UD デジタル 教科書体 NK-B" w:eastAsia="UD デジタル 教科書体 NK-B" w:hAnsiTheme="minorEastAsia" w:hint="eastAsia"/>
          <w:sz w:val="24"/>
          <w:szCs w:val="24"/>
        </w:rPr>
        <w:t>0条　この要綱に定めるもののほか、必要な事項は会長が別に定める。</w:t>
      </w:r>
    </w:p>
    <w:p w:rsidR="00B527EA" w:rsidRPr="007B7563" w:rsidRDefault="00B527EA" w:rsidP="00BB7B4D">
      <w:pPr>
        <w:spacing w:line="0" w:lineRule="atLeast"/>
        <w:ind w:left="240" w:hangingChars="100" w:hanging="240"/>
        <w:rPr>
          <w:rFonts w:ascii="UD デジタル 教科書体 NK-B" w:eastAsia="UD デジタル 教科書体 NK-B" w:hAnsiTheme="minorEastAsia"/>
          <w:sz w:val="24"/>
          <w:szCs w:val="24"/>
        </w:rPr>
      </w:pPr>
    </w:p>
    <w:p w:rsidR="00FB3F9E" w:rsidRDefault="00FB3F9E" w:rsidP="00BB7B4D">
      <w:pPr>
        <w:spacing w:line="0" w:lineRule="atLeast"/>
        <w:ind w:left="240" w:hangingChars="100" w:hanging="240"/>
        <w:rPr>
          <w:rFonts w:ascii="UD デジタル 教科書体 NK-B" w:eastAsia="UD デジタル 教科書体 NK-B" w:hAnsiTheme="minorEastAsia"/>
          <w:sz w:val="24"/>
          <w:szCs w:val="24"/>
        </w:rPr>
      </w:pPr>
    </w:p>
    <w:p w:rsidR="003F37CE" w:rsidRPr="007B7563" w:rsidRDefault="003F37CE" w:rsidP="00BB7B4D">
      <w:pPr>
        <w:spacing w:line="0" w:lineRule="atLeast"/>
        <w:ind w:left="240" w:hangingChars="100" w:hanging="240"/>
        <w:rPr>
          <w:rFonts w:ascii="UD デジタル 教科書体 NK-B" w:eastAsia="UD デジタル 教科書体 NK-B" w:hAnsiTheme="minorEastAsia"/>
          <w:sz w:val="24"/>
          <w:szCs w:val="24"/>
        </w:rPr>
      </w:pPr>
    </w:p>
    <w:p w:rsidR="00B527EA" w:rsidRPr="00D13B8C" w:rsidRDefault="00B527EA" w:rsidP="00BB7B4D">
      <w:pPr>
        <w:spacing w:line="0" w:lineRule="atLeast"/>
        <w:ind w:left="200" w:hangingChars="100" w:hanging="200"/>
        <w:rPr>
          <w:rFonts w:ascii="UD デジタル 教科書体 NK-B" w:eastAsia="UD デジタル 教科書体 NK-B" w:hAnsiTheme="minorEastAsia"/>
          <w:szCs w:val="24"/>
        </w:rPr>
      </w:pPr>
      <w:r w:rsidRPr="00D13B8C">
        <w:rPr>
          <w:rFonts w:ascii="UD デジタル 教科書体 NK-B" w:eastAsia="UD デジタル 教科書体 NK-B" w:hAnsiTheme="minorEastAsia" w:hint="eastAsia"/>
          <w:sz w:val="20"/>
          <w:szCs w:val="24"/>
        </w:rPr>
        <w:t xml:space="preserve">　</w:t>
      </w:r>
      <w:r w:rsidRPr="00D13B8C">
        <w:rPr>
          <w:rFonts w:ascii="UD デジタル 教科書体 NK-B" w:eastAsia="UD デジタル 教科書体 NK-B" w:hAnsiTheme="minorEastAsia" w:hint="eastAsia"/>
          <w:szCs w:val="24"/>
        </w:rPr>
        <w:t xml:space="preserve">　附　則</w:t>
      </w:r>
    </w:p>
    <w:p w:rsidR="002D5CCA" w:rsidRPr="00D13B8C" w:rsidRDefault="00C5472E" w:rsidP="00BB7B4D">
      <w:pPr>
        <w:spacing w:line="0" w:lineRule="atLeast"/>
        <w:ind w:left="210" w:hangingChars="100" w:hanging="210"/>
        <w:rPr>
          <w:rFonts w:ascii="UD デジタル 教科書体 NK-B" w:eastAsia="UD デジタル 教科書体 NK-B" w:hAnsiTheme="minorEastAsia"/>
          <w:szCs w:val="24"/>
        </w:rPr>
      </w:pPr>
      <w:r w:rsidRPr="00D13B8C">
        <w:rPr>
          <w:rFonts w:ascii="UD デジタル 教科書体 NK-B" w:eastAsia="UD デジタル 教科書体 NK-B" w:hAnsiTheme="minorEastAsia" w:hint="eastAsia"/>
          <w:szCs w:val="24"/>
        </w:rPr>
        <w:t xml:space="preserve">　</w:t>
      </w:r>
      <w:r w:rsidR="002D5CCA" w:rsidRPr="00D13B8C">
        <w:rPr>
          <w:rFonts w:ascii="UD デジタル 教科書体 NK-B" w:eastAsia="UD デジタル 教科書体 NK-B" w:hAnsiTheme="minorEastAsia" w:hint="eastAsia"/>
          <w:szCs w:val="24"/>
        </w:rPr>
        <w:t>（施行期日）</w:t>
      </w:r>
    </w:p>
    <w:p w:rsidR="00B527EA" w:rsidRPr="00D13B8C" w:rsidRDefault="00C5472E" w:rsidP="00BB7B4D">
      <w:pPr>
        <w:spacing w:line="0" w:lineRule="atLeast"/>
        <w:ind w:left="210" w:hangingChars="100" w:hanging="210"/>
        <w:rPr>
          <w:rFonts w:ascii="UD デジタル 教科書体 NK-B" w:eastAsia="UD デジタル 教科書体 NK-B" w:hAnsiTheme="minorEastAsia"/>
          <w:szCs w:val="24"/>
        </w:rPr>
      </w:pPr>
      <w:r w:rsidRPr="00D13B8C">
        <w:rPr>
          <w:rFonts w:ascii="UD デジタル 教科書体 NK-B" w:eastAsia="UD デジタル 教科書体 NK-B" w:hAnsiTheme="minorEastAsia" w:hint="eastAsia"/>
          <w:szCs w:val="24"/>
        </w:rPr>
        <w:t xml:space="preserve">　</w:t>
      </w:r>
      <w:r w:rsidR="00713A72" w:rsidRPr="00D13B8C">
        <w:rPr>
          <w:rFonts w:ascii="UD デジタル 教科書体 NK-B" w:eastAsia="UD デジタル 教科書体 NK-B" w:hAnsiTheme="minorEastAsia" w:hint="eastAsia"/>
          <w:szCs w:val="24"/>
        </w:rPr>
        <w:t>１</w:t>
      </w:r>
      <w:r w:rsidR="002D5CCA" w:rsidRPr="00D13B8C">
        <w:rPr>
          <w:rFonts w:ascii="UD デジタル 教科書体 NK-B" w:eastAsia="UD デジタル 教科書体 NK-B" w:hAnsiTheme="minorEastAsia" w:hint="eastAsia"/>
          <w:szCs w:val="24"/>
        </w:rPr>
        <w:t xml:space="preserve">　</w:t>
      </w:r>
      <w:r w:rsidR="00102050" w:rsidRPr="00D13B8C">
        <w:rPr>
          <w:rFonts w:ascii="UD デジタル 教科書体 NK-B" w:eastAsia="UD デジタル 教科書体 NK-B" w:hAnsiTheme="minorEastAsia" w:hint="eastAsia"/>
          <w:szCs w:val="24"/>
        </w:rPr>
        <w:t>この要綱は、</w:t>
      </w:r>
      <w:r w:rsidR="00C2647E" w:rsidRPr="00D13B8C">
        <w:rPr>
          <w:rFonts w:ascii="UD デジタル 教科書体 NK-B" w:eastAsia="UD デジタル 教科書体 NK-B" w:hAnsiTheme="minorEastAsia" w:hint="eastAsia"/>
          <w:szCs w:val="24"/>
        </w:rPr>
        <w:t>平成</w:t>
      </w:r>
      <w:r w:rsidR="00713A72" w:rsidRPr="00D13B8C">
        <w:rPr>
          <w:rFonts w:ascii="UD デジタル 教科書体 NK-B" w:eastAsia="UD デジタル 教科書体 NK-B" w:hAnsiTheme="minorEastAsia" w:hint="eastAsia"/>
          <w:szCs w:val="24"/>
        </w:rPr>
        <w:t>３１</w:t>
      </w:r>
      <w:r w:rsidR="00C2647E" w:rsidRPr="00D13B8C">
        <w:rPr>
          <w:rFonts w:ascii="UD デジタル 教科書体 NK-B" w:eastAsia="UD デジタル 教科書体 NK-B" w:hAnsiTheme="minorEastAsia" w:hint="eastAsia"/>
          <w:szCs w:val="24"/>
        </w:rPr>
        <w:t>年</w:t>
      </w:r>
      <w:r w:rsidR="00713A72" w:rsidRPr="00D13B8C">
        <w:rPr>
          <w:rFonts w:ascii="UD デジタル 教科書体 NK-B" w:eastAsia="UD デジタル 教科書体 NK-B" w:hAnsiTheme="minorEastAsia" w:hint="eastAsia"/>
          <w:szCs w:val="24"/>
        </w:rPr>
        <w:t>４</w:t>
      </w:r>
      <w:r w:rsidR="00C2647E" w:rsidRPr="00D13B8C">
        <w:rPr>
          <w:rFonts w:ascii="UD デジタル 教科書体 NK-B" w:eastAsia="UD デジタル 教科書体 NK-B" w:hAnsiTheme="minorEastAsia" w:hint="eastAsia"/>
          <w:szCs w:val="24"/>
        </w:rPr>
        <w:t>月</w:t>
      </w:r>
      <w:r w:rsidR="00713A72" w:rsidRPr="00D13B8C">
        <w:rPr>
          <w:rFonts w:ascii="UD デジタル 教科書体 NK-B" w:eastAsia="UD デジタル 教科書体 NK-B" w:hAnsiTheme="minorEastAsia" w:hint="eastAsia"/>
          <w:szCs w:val="24"/>
        </w:rPr>
        <w:t>１</w:t>
      </w:r>
      <w:r w:rsidR="00C2647E" w:rsidRPr="00D13B8C">
        <w:rPr>
          <w:rFonts w:ascii="UD デジタル 教科書体 NK-B" w:eastAsia="UD デジタル 教科書体 NK-B" w:hAnsiTheme="minorEastAsia" w:hint="eastAsia"/>
          <w:szCs w:val="24"/>
        </w:rPr>
        <w:t>日から</w:t>
      </w:r>
      <w:r w:rsidR="00102050" w:rsidRPr="00D13B8C">
        <w:rPr>
          <w:rFonts w:ascii="UD デジタル 教科書体 NK-B" w:eastAsia="UD デジタル 教科書体 NK-B" w:hAnsiTheme="minorEastAsia" w:hint="eastAsia"/>
          <w:szCs w:val="24"/>
        </w:rPr>
        <w:t>施行</w:t>
      </w:r>
      <w:r w:rsidR="00C2647E" w:rsidRPr="00D13B8C">
        <w:rPr>
          <w:rFonts w:ascii="UD デジタル 教科書体 NK-B" w:eastAsia="UD デジタル 教科書体 NK-B" w:hAnsiTheme="minorEastAsia" w:hint="eastAsia"/>
          <w:szCs w:val="24"/>
        </w:rPr>
        <w:t>する。</w:t>
      </w:r>
    </w:p>
    <w:p w:rsidR="002D5CCA" w:rsidRPr="007B7563" w:rsidRDefault="007B7EC1" w:rsidP="00BB7B4D">
      <w:pPr>
        <w:spacing w:line="0" w:lineRule="atLeast"/>
        <w:ind w:left="240" w:hangingChars="100" w:hanging="240"/>
        <w:rPr>
          <w:rFonts w:ascii="UD デジタル 教科書体 NK-B" w:eastAsia="UD デジタル 教科書体 NK-B" w:hAnsiTheme="minorEastAsia"/>
          <w:sz w:val="24"/>
          <w:szCs w:val="24"/>
        </w:rPr>
      </w:pPr>
      <w:r w:rsidRPr="007B7563">
        <w:rPr>
          <w:rFonts w:ascii="UD デジタル 教科書体 NK-B" w:eastAsia="UD デジタル 教科書体 NK-B" w:hAnsiTheme="minorEastAsia" w:hint="eastAsia"/>
          <w:sz w:val="24"/>
          <w:szCs w:val="24"/>
        </w:rPr>
        <w:t xml:space="preserve">　　</w:t>
      </w:r>
    </w:p>
    <w:p w:rsidR="002D5CCA" w:rsidRPr="00D13B8C" w:rsidRDefault="00C5472E" w:rsidP="00BB7B4D">
      <w:pPr>
        <w:spacing w:line="0" w:lineRule="atLeast"/>
        <w:ind w:left="240" w:hangingChars="100" w:hanging="240"/>
        <w:rPr>
          <w:rFonts w:ascii="UD デジタル 教科書体 NK-B" w:eastAsia="UD デジタル 教科書体 NK-B" w:hAnsiTheme="minorEastAsia"/>
          <w:szCs w:val="24"/>
        </w:rPr>
      </w:pPr>
      <w:r w:rsidRPr="007B7563">
        <w:rPr>
          <w:rFonts w:ascii="UD デジタル 教科書体 NK-B" w:eastAsia="UD デジタル 教科書体 NK-B" w:hAnsiTheme="minorEastAsia" w:hint="eastAsia"/>
          <w:sz w:val="24"/>
          <w:szCs w:val="24"/>
        </w:rPr>
        <w:t xml:space="preserve">　</w:t>
      </w:r>
      <w:r w:rsidR="002D5CCA" w:rsidRPr="00D13B8C">
        <w:rPr>
          <w:rFonts w:ascii="UD デジタル 教科書体 NK-B" w:eastAsia="UD デジタル 教科書体 NK-B" w:hAnsiTheme="minorEastAsia" w:hint="eastAsia"/>
          <w:szCs w:val="24"/>
        </w:rPr>
        <w:t>（経過措置）</w:t>
      </w:r>
    </w:p>
    <w:p w:rsidR="00C5472E" w:rsidRPr="00D13B8C" w:rsidRDefault="00C5472E" w:rsidP="00BB7B4D">
      <w:pPr>
        <w:spacing w:line="0" w:lineRule="atLeast"/>
        <w:ind w:left="210" w:hangingChars="100" w:hanging="210"/>
        <w:rPr>
          <w:rFonts w:ascii="UD デジタル 教科書体 NK-B" w:eastAsia="UD デジタル 教科書体 NK-B" w:hAnsiTheme="minorEastAsia"/>
          <w:szCs w:val="24"/>
        </w:rPr>
      </w:pPr>
      <w:r w:rsidRPr="00D13B8C">
        <w:rPr>
          <w:rFonts w:ascii="UD デジタル 教科書体 NK-B" w:eastAsia="UD デジタル 教科書体 NK-B" w:hAnsiTheme="minorEastAsia" w:hint="eastAsia"/>
          <w:szCs w:val="24"/>
        </w:rPr>
        <w:t xml:space="preserve">　</w:t>
      </w:r>
      <w:r w:rsidR="00713A72" w:rsidRPr="00D13B8C">
        <w:rPr>
          <w:rFonts w:ascii="UD デジタル 教科書体 NK-B" w:eastAsia="UD デジタル 教科書体 NK-B" w:hAnsiTheme="minorEastAsia" w:hint="eastAsia"/>
          <w:szCs w:val="24"/>
        </w:rPr>
        <w:t>２</w:t>
      </w:r>
      <w:r w:rsidR="002D5CCA" w:rsidRPr="00D13B8C">
        <w:rPr>
          <w:rFonts w:ascii="UD デジタル 教科書体 NK-B" w:eastAsia="UD デジタル 教科書体 NK-B" w:hAnsiTheme="minorEastAsia" w:hint="eastAsia"/>
          <w:szCs w:val="24"/>
        </w:rPr>
        <w:t xml:space="preserve">　この要綱による改正後の</w:t>
      </w:r>
      <w:r w:rsidR="00140030" w:rsidRPr="00D13B8C">
        <w:rPr>
          <w:rFonts w:ascii="UD デジタル 教科書体 NK-B" w:eastAsia="UD デジタル 教科書体 NK-B" w:hAnsiTheme="minorEastAsia" w:hint="eastAsia"/>
          <w:szCs w:val="24"/>
        </w:rPr>
        <w:t>岐南町社会福祉協議会生活支援等事業</w:t>
      </w:r>
      <w:r w:rsidR="002D5CCA" w:rsidRPr="00D13B8C">
        <w:rPr>
          <w:rFonts w:ascii="UD デジタル 教科書体 NK-B" w:eastAsia="UD デジタル 教科書体 NK-B" w:hAnsiTheme="minorEastAsia" w:hint="eastAsia"/>
          <w:szCs w:val="24"/>
        </w:rPr>
        <w:t>助成金交付要綱の規定は</w:t>
      </w:r>
    </w:p>
    <w:p w:rsidR="00C5472E" w:rsidRPr="00D13B8C" w:rsidRDefault="00C5472E" w:rsidP="00BB7B4D">
      <w:pPr>
        <w:spacing w:line="0" w:lineRule="atLeast"/>
        <w:ind w:left="210" w:hangingChars="100" w:hanging="210"/>
        <w:rPr>
          <w:rFonts w:ascii="UD デジタル 教科書体 NK-B" w:eastAsia="UD デジタル 教科書体 NK-B" w:hAnsiTheme="minorEastAsia"/>
          <w:szCs w:val="24"/>
        </w:rPr>
      </w:pPr>
      <w:r w:rsidRPr="00D13B8C">
        <w:rPr>
          <w:rFonts w:ascii="UD デジタル 教科書体 NK-B" w:eastAsia="UD デジタル 教科書体 NK-B" w:hAnsiTheme="minorEastAsia" w:hint="eastAsia"/>
          <w:szCs w:val="24"/>
        </w:rPr>
        <w:t xml:space="preserve">　</w:t>
      </w:r>
      <w:r w:rsidR="002D5CCA" w:rsidRPr="00D13B8C">
        <w:rPr>
          <w:rFonts w:ascii="UD デジタル 教科書体 NK-B" w:eastAsia="UD デジタル 教科書体 NK-B" w:hAnsiTheme="minorEastAsia" w:hint="eastAsia"/>
          <w:szCs w:val="24"/>
        </w:rPr>
        <w:t>施行日以後に交付の新規申請をした団体について適用し、施行日前に交付の申請をした団体に</w:t>
      </w:r>
    </w:p>
    <w:p w:rsidR="002D5CCA" w:rsidRPr="00D13B8C" w:rsidRDefault="00C5472E" w:rsidP="00BB7B4D">
      <w:pPr>
        <w:spacing w:line="0" w:lineRule="atLeast"/>
        <w:ind w:left="210" w:hangingChars="100" w:hanging="210"/>
        <w:rPr>
          <w:rFonts w:ascii="UD デジタル 教科書体 NK-B" w:eastAsia="UD デジタル 教科書体 NK-B" w:hAnsiTheme="minorEastAsia"/>
          <w:szCs w:val="24"/>
        </w:rPr>
      </w:pPr>
      <w:r w:rsidRPr="00D13B8C">
        <w:rPr>
          <w:rFonts w:ascii="UD デジタル 教科書体 NK-B" w:eastAsia="UD デジタル 教科書体 NK-B" w:hAnsiTheme="minorEastAsia" w:hint="eastAsia"/>
          <w:szCs w:val="24"/>
        </w:rPr>
        <w:t xml:space="preserve">　</w:t>
      </w:r>
      <w:r w:rsidR="002D5CCA" w:rsidRPr="00D13B8C">
        <w:rPr>
          <w:rFonts w:ascii="UD デジタル 教科書体 NK-B" w:eastAsia="UD デジタル 教科書体 NK-B" w:hAnsiTheme="minorEastAsia" w:hint="eastAsia"/>
          <w:szCs w:val="24"/>
        </w:rPr>
        <w:t>ついては、なお従前の例による。</w:t>
      </w:r>
    </w:p>
    <w:p w:rsidR="00C8130D" w:rsidRPr="007B7563" w:rsidRDefault="00C8130D" w:rsidP="00522943">
      <w:pPr>
        <w:spacing w:line="0" w:lineRule="atLeast"/>
        <w:rPr>
          <w:rFonts w:ascii="UD デジタル 教科書体 NK-B" w:eastAsia="UD デジタル 教科書体 NK-B" w:hAnsiTheme="minorEastAsia"/>
          <w:sz w:val="24"/>
          <w:szCs w:val="24"/>
        </w:rPr>
      </w:pPr>
    </w:p>
    <w:p w:rsidR="00C8130D" w:rsidRPr="00C653DA" w:rsidRDefault="00C8130D" w:rsidP="00BB7B4D">
      <w:pPr>
        <w:spacing w:line="0" w:lineRule="atLeast"/>
        <w:ind w:left="210" w:hangingChars="100" w:hanging="210"/>
        <w:rPr>
          <w:rFonts w:ascii="UD デジタル 教科書体 NK-B" w:eastAsia="UD デジタル 教科書体 NK-B" w:hAnsiTheme="minorEastAsia"/>
          <w:szCs w:val="24"/>
        </w:rPr>
      </w:pPr>
      <w:r w:rsidRPr="00C653DA">
        <w:rPr>
          <w:rFonts w:ascii="UD デジタル 教科書体 NK-B" w:eastAsia="UD デジタル 教科書体 NK-B" w:hAnsiTheme="minorEastAsia" w:hint="eastAsia"/>
          <w:szCs w:val="24"/>
        </w:rPr>
        <w:t xml:space="preserve">　</w:t>
      </w:r>
      <w:r w:rsidR="00C5472E" w:rsidRPr="00C653DA">
        <w:rPr>
          <w:rFonts w:ascii="UD デジタル 教科書体 NK-B" w:eastAsia="UD デジタル 教科書体 NK-B" w:hAnsiTheme="minorEastAsia" w:hint="eastAsia"/>
          <w:szCs w:val="24"/>
        </w:rPr>
        <w:t xml:space="preserve">　</w:t>
      </w:r>
      <w:r w:rsidRPr="00C653DA">
        <w:rPr>
          <w:rFonts w:ascii="UD デジタル 教科書体 NK-B" w:eastAsia="UD デジタル 教科書体 NK-B" w:hAnsiTheme="minorEastAsia" w:hint="eastAsia"/>
          <w:szCs w:val="24"/>
        </w:rPr>
        <w:t>附　則</w:t>
      </w:r>
    </w:p>
    <w:p w:rsidR="00C8130D" w:rsidRPr="00C653DA" w:rsidRDefault="00C5472E" w:rsidP="00BB7B4D">
      <w:pPr>
        <w:spacing w:line="0" w:lineRule="atLeast"/>
        <w:ind w:left="210" w:hangingChars="100" w:hanging="210"/>
        <w:rPr>
          <w:rFonts w:ascii="UD デジタル 教科書体 NK-B" w:eastAsia="UD デジタル 教科書体 NK-B" w:hAnsiTheme="minorEastAsia"/>
          <w:szCs w:val="24"/>
        </w:rPr>
      </w:pPr>
      <w:r w:rsidRPr="00C653DA">
        <w:rPr>
          <w:rFonts w:ascii="UD デジタル 教科書体 NK-B" w:eastAsia="UD デジタル 教科書体 NK-B" w:hAnsiTheme="minorEastAsia" w:hint="eastAsia"/>
          <w:szCs w:val="24"/>
        </w:rPr>
        <w:t xml:space="preserve">　</w:t>
      </w:r>
      <w:r w:rsidR="00C8130D" w:rsidRPr="00C653DA">
        <w:rPr>
          <w:rFonts w:ascii="UD デジタル 教科書体 NK-B" w:eastAsia="UD デジタル 教科書体 NK-B" w:hAnsiTheme="minorEastAsia" w:hint="eastAsia"/>
          <w:szCs w:val="24"/>
        </w:rPr>
        <w:t>（施行期日）</w:t>
      </w:r>
    </w:p>
    <w:p w:rsidR="00C8130D" w:rsidRPr="00C653DA" w:rsidRDefault="00C5472E" w:rsidP="00BB7B4D">
      <w:pPr>
        <w:spacing w:line="0" w:lineRule="atLeast"/>
        <w:ind w:left="210" w:hangingChars="100" w:hanging="210"/>
        <w:rPr>
          <w:rFonts w:ascii="UD デジタル 教科書体 NK-B" w:eastAsia="UD デジタル 教科書体 NK-B" w:hAnsiTheme="minorEastAsia"/>
          <w:szCs w:val="24"/>
        </w:rPr>
      </w:pPr>
      <w:r w:rsidRPr="00C653DA">
        <w:rPr>
          <w:rFonts w:ascii="UD デジタル 教科書体 NK-B" w:eastAsia="UD デジタル 教科書体 NK-B" w:hAnsiTheme="minorEastAsia" w:hint="eastAsia"/>
          <w:szCs w:val="24"/>
        </w:rPr>
        <w:t xml:space="preserve">　</w:t>
      </w:r>
      <w:r w:rsidR="00C8130D" w:rsidRPr="00C653DA">
        <w:rPr>
          <w:rFonts w:ascii="UD デジタル 教科書体 NK-B" w:eastAsia="UD デジタル 教科書体 NK-B" w:hAnsiTheme="minorEastAsia" w:hint="eastAsia"/>
          <w:szCs w:val="24"/>
        </w:rPr>
        <w:t>この要綱は、令和</w:t>
      </w:r>
      <w:r w:rsidR="00713A72" w:rsidRPr="00C653DA">
        <w:rPr>
          <w:rFonts w:ascii="UD デジタル 教科書体 NK-B" w:eastAsia="UD デジタル 教科書体 NK-B" w:hAnsiTheme="minorEastAsia" w:hint="eastAsia"/>
          <w:szCs w:val="24"/>
        </w:rPr>
        <w:t>２</w:t>
      </w:r>
      <w:r w:rsidR="00C8130D" w:rsidRPr="00C653DA">
        <w:rPr>
          <w:rFonts w:ascii="UD デジタル 教科書体 NK-B" w:eastAsia="UD デジタル 教科書体 NK-B" w:hAnsiTheme="minorEastAsia" w:hint="eastAsia"/>
          <w:szCs w:val="24"/>
        </w:rPr>
        <w:t>年</w:t>
      </w:r>
      <w:r w:rsidR="00713A72" w:rsidRPr="00C653DA">
        <w:rPr>
          <w:rFonts w:ascii="UD デジタル 教科書体 NK-B" w:eastAsia="UD デジタル 教科書体 NK-B" w:hAnsiTheme="minorEastAsia" w:hint="eastAsia"/>
          <w:szCs w:val="24"/>
        </w:rPr>
        <w:t>４</w:t>
      </w:r>
      <w:r w:rsidR="00C8130D" w:rsidRPr="00C653DA">
        <w:rPr>
          <w:rFonts w:ascii="UD デジタル 教科書体 NK-B" w:eastAsia="UD デジタル 教科書体 NK-B" w:hAnsiTheme="minorEastAsia" w:hint="eastAsia"/>
          <w:szCs w:val="24"/>
        </w:rPr>
        <w:t>月</w:t>
      </w:r>
      <w:r w:rsidR="00713A72" w:rsidRPr="00C653DA">
        <w:rPr>
          <w:rFonts w:ascii="UD デジタル 教科書体 NK-B" w:eastAsia="UD デジタル 教科書体 NK-B" w:hAnsiTheme="minorEastAsia" w:hint="eastAsia"/>
          <w:szCs w:val="24"/>
        </w:rPr>
        <w:t>１</w:t>
      </w:r>
      <w:r w:rsidR="00C8130D" w:rsidRPr="00C653DA">
        <w:rPr>
          <w:rFonts w:ascii="UD デジタル 教科書体 NK-B" w:eastAsia="UD デジタル 教科書体 NK-B" w:hAnsiTheme="minorEastAsia" w:hint="eastAsia"/>
          <w:szCs w:val="24"/>
        </w:rPr>
        <w:t>日から施行する。</w:t>
      </w:r>
    </w:p>
    <w:p w:rsidR="00C8130D" w:rsidRPr="00C653DA" w:rsidRDefault="00C8130D" w:rsidP="00BB7B4D">
      <w:pPr>
        <w:spacing w:line="0" w:lineRule="atLeast"/>
        <w:ind w:left="210" w:hangingChars="100" w:hanging="210"/>
        <w:rPr>
          <w:rFonts w:ascii="UD デジタル 教科書体 NK-B" w:eastAsia="UD デジタル 教科書体 NK-B"/>
          <w:szCs w:val="24"/>
        </w:rPr>
      </w:pPr>
    </w:p>
    <w:p w:rsidR="003058AB" w:rsidRPr="00C653DA" w:rsidRDefault="003058AB" w:rsidP="00BB7B4D">
      <w:pPr>
        <w:spacing w:line="0" w:lineRule="atLeast"/>
        <w:ind w:left="210" w:hangingChars="100" w:hanging="210"/>
        <w:rPr>
          <w:rFonts w:ascii="UD デジタル 教科書体 NK-B" w:eastAsia="UD デジタル 教科書体 NK-B" w:hAnsiTheme="minorEastAsia"/>
          <w:szCs w:val="24"/>
        </w:rPr>
      </w:pPr>
      <w:r w:rsidRPr="00C653DA">
        <w:rPr>
          <w:rFonts w:ascii="UD デジタル 教科書体 NK-B" w:eastAsia="UD デジタル 教科書体 NK-B" w:hAnsiTheme="minorEastAsia" w:hint="eastAsia"/>
          <w:szCs w:val="24"/>
        </w:rPr>
        <w:t xml:space="preserve">　</w:t>
      </w:r>
      <w:r w:rsidR="00C5472E" w:rsidRPr="00C653DA">
        <w:rPr>
          <w:rFonts w:ascii="UD デジタル 教科書体 NK-B" w:eastAsia="UD デジタル 教科書体 NK-B" w:hAnsiTheme="minorEastAsia" w:hint="eastAsia"/>
          <w:szCs w:val="24"/>
        </w:rPr>
        <w:t xml:space="preserve">　</w:t>
      </w:r>
      <w:r w:rsidRPr="00C653DA">
        <w:rPr>
          <w:rFonts w:ascii="UD デジタル 教科書体 NK-B" w:eastAsia="UD デジタル 教科書体 NK-B" w:hAnsiTheme="minorEastAsia" w:hint="eastAsia"/>
          <w:szCs w:val="24"/>
        </w:rPr>
        <w:t>附　則</w:t>
      </w:r>
    </w:p>
    <w:p w:rsidR="003058AB" w:rsidRPr="00C653DA" w:rsidRDefault="00C5472E" w:rsidP="00BB7B4D">
      <w:pPr>
        <w:spacing w:line="0" w:lineRule="atLeast"/>
        <w:ind w:left="210" w:hangingChars="100" w:hanging="210"/>
        <w:rPr>
          <w:rFonts w:ascii="UD デジタル 教科書体 NK-B" w:eastAsia="UD デジタル 教科書体 NK-B" w:hAnsiTheme="minorEastAsia"/>
          <w:szCs w:val="24"/>
        </w:rPr>
      </w:pPr>
      <w:r w:rsidRPr="00C653DA">
        <w:rPr>
          <w:rFonts w:ascii="UD デジタル 教科書体 NK-B" w:eastAsia="UD デジタル 教科書体 NK-B" w:hAnsiTheme="minorEastAsia" w:hint="eastAsia"/>
          <w:szCs w:val="24"/>
        </w:rPr>
        <w:t xml:space="preserve">　</w:t>
      </w:r>
      <w:r w:rsidR="003058AB" w:rsidRPr="00C653DA">
        <w:rPr>
          <w:rFonts w:ascii="UD デジタル 教科書体 NK-B" w:eastAsia="UD デジタル 教科書体 NK-B" w:hAnsiTheme="minorEastAsia" w:hint="eastAsia"/>
          <w:szCs w:val="24"/>
        </w:rPr>
        <w:t>（施行期日）</w:t>
      </w:r>
    </w:p>
    <w:p w:rsidR="003058AB" w:rsidRPr="00C653DA" w:rsidRDefault="00C5472E" w:rsidP="00BB7B4D">
      <w:pPr>
        <w:spacing w:line="0" w:lineRule="atLeast"/>
        <w:ind w:left="210" w:hangingChars="100" w:hanging="210"/>
        <w:rPr>
          <w:rFonts w:ascii="UD デジタル 教科書体 NK-B" w:eastAsia="UD デジタル 教科書体 NK-B" w:hAnsiTheme="minorEastAsia"/>
          <w:szCs w:val="24"/>
        </w:rPr>
      </w:pPr>
      <w:r w:rsidRPr="00C653DA">
        <w:rPr>
          <w:rFonts w:ascii="UD デジタル 教科書体 NK-B" w:eastAsia="UD デジタル 教科書体 NK-B" w:hAnsiTheme="minorEastAsia" w:hint="eastAsia"/>
          <w:szCs w:val="24"/>
        </w:rPr>
        <w:t xml:space="preserve">　</w:t>
      </w:r>
      <w:r w:rsidR="003058AB" w:rsidRPr="00C653DA">
        <w:rPr>
          <w:rFonts w:ascii="UD デジタル 教科書体 NK-B" w:eastAsia="UD デジタル 教科書体 NK-B" w:hAnsiTheme="minorEastAsia" w:hint="eastAsia"/>
          <w:szCs w:val="24"/>
        </w:rPr>
        <w:t>この要綱は、令和</w:t>
      </w:r>
      <w:r w:rsidR="00713A72" w:rsidRPr="00C653DA">
        <w:rPr>
          <w:rFonts w:ascii="UD デジタル 教科書体 NK-B" w:eastAsia="UD デジタル 教科書体 NK-B" w:hAnsiTheme="minorEastAsia" w:hint="eastAsia"/>
          <w:szCs w:val="24"/>
        </w:rPr>
        <w:t>２</w:t>
      </w:r>
      <w:r w:rsidR="003058AB" w:rsidRPr="00C653DA">
        <w:rPr>
          <w:rFonts w:ascii="UD デジタル 教科書体 NK-B" w:eastAsia="UD デジタル 教科書体 NK-B" w:hAnsiTheme="minorEastAsia" w:hint="eastAsia"/>
          <w:szCs w:val="24"/>
        </w:rPr>
        <w:t>年</w:t>
      </w:r>
      <w:r w:rsidR="00713A72" w:rsidRPr="00C653DA">
        <w:rPr>
          <w:rFonts w:ascii="UD デジタル 教科書体 NK-B" w:eastAsia="UD デジタル 教科書体 NK-B" w:hAnsiTheme="minorEastAsia" w:hint="eastAsia"/>
          <w:szCs w:val="24"/>
        </w:rPr>
        <w:t>９</w:t>
      </w:r>
      <w:r w:rsidR="003058AB" w:rsidRPr="00C653DA">
        <w:rPr>
          <w:rFonts w:ascii="UD デジタル 教科書体 NK-B" w:eastAsia="UD デジタル 教科書体 NK-B" w:hAnsiTheme="minorEastAsia" w:hint="eastAsia"/>
          <w:szCs w:val="24"/>
        </w:rPr>
        <w:t>月</w:t>
      </w:r>
      <w:r w:rsidR="00713A72" w:rsidRPr="00C653DA">
        <w:rPr>
          <w:rFonts w:ascii="UD デジタル 教科書体 NK-B" w:eastAsia="UD デジタル 教科書体 NK-B" w:hAnsiTheme="minorEastAsia" w:hint="eastAsia"/>
          <w:szCs w:val="24"/>
        </w:rPr>
        <w:t>２</w:t>
      </w:r>
      <w:r w:rsidR="003058AB" w:rsidRPr="00C653DA">
        <w:rPr>
          <w:rFonts w:ascii="UD デジタル 教科書体 NK-B" w:eastAsia="UD デジタル 教科書体 NK-B" w:hAnsiTheme="minorEastAsia" w:hint="eastAsia"/>
          <w:szCs w:val="24"/>
        </w:rPr>
        <w:t>日から施行する。</w:t>
      </w:r>
    </w:p>
    <w:p w:rsidR="003F5866" w:rsidRPr="00C653DA" w:rsidRDefault="006E2B8F" w:rsidP="00BB7B4D">
      <w:pPr>
        <w:spacing w:line="0" w:lineRule="atLeast"/>
        <w:ind w:left="210" w:hangingChars="100" w:hanging="210"/>
        <w:rPr>
          <w:rFonts w:ascii="UD デジタル 教科書体 NK-B" w:eastAsia="UD デジタル 教科書体 NK-B"/>
          <w:szCs w:val="24"/>
        </w:rPr>
      </w:pPr>
      <w:r w:rsidRPr="00C653DA">
        <w:rPr>
          <w:rFonts w:ascii="UD デジタル 教科書体 NK-B" w:eastAsia="UD デジタル 教科書体 NK-B" w:hAnsiTheme="minorEastAsia" w:hint="eastAsia"/>
          <w:szCs w:val="24"/>
        </w:rPr>
        <w:t xml:space="preserve">　　</w:t>
      </w:r>
    </w:p>
    <w:p w:rsidR="00E67B77" w:rsidRPr="00C653DA" w:rsidRDefault="00E67B77" w:rsidP="00BB7B4D">
      <w:pPr>
        <w:spacing w:line="0" w:lineRule="atLeast"/>
        <w:ind w:left="210" w:hangingChars="100" w:hanging="210"/>
        <w:rPr>
          <w:rFonts w:ascii="UD デジタル 教科書体 NK-B" w:eastAsia="UD デジタル 教科書体 NK-B" w:hAnsiTheme="minorEastAsia"/>
          <w:szCs w:val="24"/>
        </w:rPr>
      </w:pPr>
      <w:r w:rsidRPr="00C653DA">
        <w:rPr>
          <w:rFonts w:ascii="UD デジタル 教科書体 NK-B" w:eastAsia="UD デジタル 教科書体 NK-B" w:hAnsiTheme="minorEastAsia" w:hint="eastAsia"/>
          <w:szCs w:val="24"/>
        </w:rPr>
        <w:t xml:space="preserve">　</w:t>
      </w:r>
      <w:r w:rsidR="00C5472E" w:rsidRPr="00C653DA">
        <w:rPr>
          <w:rFonts w:ascii="UD デジタル 教科書体 NK-B" w:eastAsia="UD デジタル 教科書体 NK-B" w:hAnsiTheme="minorEastAsia" w:hint="eastAsia"/>
          <w:szCs w:val="24"/>
        </w:rPr>
        <w:t xml:space="preserve">　</w:t>
      </w:r>
      <w:r w:rsidRPr="00C653DA">
        <w:rPr>
          <w:rFonts w:ascii="UD デジタル 教科書体 NK-B" w:eastAsia="UD デジタル 教科書体 NK-B" w:hAnsiTheme="minorEastAsia" w:hint="eastAsia"/>
          <w:szCs w:val="24"/>
        </w:rPr>
        <w:t>附　則</w:t>
      </w:r>
    </w:p>
    <w:p w:rsidR="00E67B77" w:rsidRPr="00C653DA" w:rsidRDefault="00C5472E" w:rsidP="00BB7B4D">
      <w:pPr>
        <w:spacing w:line="0" w:lineRule="atLeast"/>
        <w:ind w:left="210" w:hangingChars="100" w:hanging="210"/>
        <w:rPr>
          <w:rFonts w:ascii="UD デジタル 教科書体 NK-B" w:eastAsia="UD デジタル 教科書体 NK-B" w:hAnsiTheme="minorEastAsia"/>
          <w:szCs w:val="24"/>
        </w:rPr>
      </w:pPr>
      <w:r w:rsidRPr="00C653DA">
        <w:rPr>
          <w:rFonts w:ascii="UD デジタル 教科書体 NK-B" w:eastAsia="UD デジタル 教科書体 NK-B" w:hAnsiTheme="minorEastAsia" w:hint="eastAsia"/>
          <w:szCs w:val="24"/>
        </w:rPr>
        <w:t xml:space="preserve">　</w:t>
      </w:r>
      <w:r w:rsidR="00E67B77" w:rsidRPr="00C653DA">
        <w:rPr>
          <w:rFonts w:ascii="UD デジタル 教科書体 NK-B" w:eastAsia="UD デジタル 教科書体 NK-B" w:hAnsiTheme="minorEastAsia" w:hint="eastAsia"/>
          <w:szCs w:val="24"/>
        </w:rPr>
        <w:t>（施行期日）</w:t>
      </w:r>
    </w:p>
    <w:p w:rsidR="00E67B77" w:rsidRPr="00C653DA" w:rsidRDefault="00C5472E" w:rsidP="00BB7B4D">
      <w:pPr>
        <w:spacing w:line="0" w:lineRule="atLeast"/>
        <w:ind w:left="210" w:hangingChars="100" w:hanging="210"/>
        <w:rPr>
          <w:rFonts w:ascii="UD デジタル 教科書体 NK-B" w:eastAsia="UD デジタル 教科書体 NK-B" w:hAnsiTheme="minorEastAsia"/>
          <w:szCs w:val="24"/>
        </w:rPr>
      </w:pPr>
      <w:r w:rsidRPr="00C653DA">
        <w:rPr>
          <w:rFonts w:ascii="UD デジタル 教科書体 NK-B" w:eastAsia="UD デジタル 教科書体 NK-B" w:hAnsiTheme="minorEastAsia" w:hint="eastAsia"/>
          <w:szCs w:val="24"/>
        </w:rPr>
        <w:t xml:space="preserve">　</w:t>
      </w:r>
      <w:r w:rsidR="00E67B77" w:rsidRPr="00C653DA">
        <w:rPr>
          <w:rFonts w:ascii="UD デジタル 教科書体 NK-B" w:eastAsia="UD デジタル 教科書体 NK-B" w:hAnsiTheme="minorEastAsia" w:hint="eastAsia"/>
          <w:szCs w:val="24"/>
        </w:rPr>
        <w:t>この要綱は、令和</w:t>
      </w:r>
      <w:r w:rsidR="00713A72" w:rsidRPr="00C653DA">
        <w:rPr>
          <w:rFonts w:ascii="UD デジタル 教科書体 NK-B" w:eastAsia="UD デジタル 教科書体 NK-B" w:hAnsiTheme="minorEastAsia" w:hint="eastAsia"/>
          <w:szCs w:val="24"/>
        </w:rPr>
        <w:t>３</w:t>
      </w:r>
      <w:r w:rsidR="00E67B77" w:rsidRPr="00C653DA">
        <w:rPr>
          <w:rFonts w:ascii="UD デジタル 教科書体 NK-B" w:eastAsia="UD デジタル 教科書体 NK-B" w:hAnsiTheme="minorEastAsia" w:hint="eastAsia"/>
          <w:szCs w:val="24"/>
        </w:rPr>
        <w:t>年</w:t>
      </w:r>
      <w:r w:rsidR="00713A72" w:rsidRPr="00C653DA">
        <w:rPr>
          <w:rFonts w:ascii="UD デジタル 教科書体 NK-B" w:eastAsia="UD デジタル 教科書体 NK-B" w:hAnsiTheme="minorEastAsia" w:hint="eastAsia"/>
          <w:szCs w:val="24"/>
        </w:rPr>
        <w:t>４</w:t>
      </w:r>
      <w:r w:rsidR="00E67B77" w:rsidRPr="00C653DA">
        <w:rPr>
          <w:rFonts w:ascii="UD デジタル 教科書体 NK-B" w:eastAsia="UD デジタル 教科書体 NK-B" w:hAnsiTheme="minorEastAsia" w:hint="eastAsia"/>
          <w:szCs w:val="24"/>
        </w:rPr>
        <w:t>月</w:t>
      </w:r>
      <w:r w:rsidR="00713A72" w:rsidRPr="00C653DA">
        <w:rPr>
          <w:rFonts w:ascii="UD デジタル 教科書体 NK-B" w:eastAsia="UD デジタル 教科書体 NK-B" w:hAnsiTheme="minorEastAsia" w:hint="eastAsia"/>
          <w:szCs w:val="24"/>
        </w:rPr>
        <w:t>１</w:t>
      </w:r>
      <w:r w:rsidR="00E67B77" w:rsidRPr="00C653DA">
        <w:rPr>
          <w:rFonts w:ascii="UD デジタル 教科書体 NK-B" w:eastAsia="UD デジタル 教科書体 NK-B" w:hAnsiTheme="minorEastAsia" w:hint="eastAsia"/>
          <w:szCs w:val="24"/>
        </w:rPr>
        <w:t>日から施行する。</w:t>
      </w:r>
    </w:p>
    <w:p w:rsidR="00E55438" w:rsidRPr="00C653DA" w:rsidRDefault="00E55438" w:rsidP="00BB7B4D">
      <w:pPr>
        <w:spacing w:line="0" w:lineRule="atLeast"/>
        <w:ind w:left="210" w:hangingChars="100" w:hanging="210"/>
        <w:rPr>
          <w:rFonts w:ascii="UD デジタル 教科書体 NK-B" w:eastAsia="UD デジタル 教科書体 NK-B" w:hAnsiTheme="minorEastAsia"/>
          <w:szCs w:val="24"/>
        </w:rPr>
      </w:pPr>
    </w:p>
    <w:p w:rsidR="00E55438" w:rsidRPr="00C653DA" w:rsidRDefault="00E55438" w:rsidP="00E55438">
      <w:pPr>
        <w:spacing w:line="0" w:lineRule="atLeast"/>
        <w:ind w:left="210" w:hangingChars="100" w:hanging="210"/>
        <w:rPr>
          <w:rFonts w:ascii="UD デジタル 教科書体 NK-B" w:eastAsia="UD デジタル 教科書体 NK-B" w:hAnsiTheme="minorEastAsia"/>
          <w:szCs w:val="24"/>
        </w:rPr>
      </w:pPr>
      <w:r w:rsidRPr="00C653DA">
        <w:rPr>
          <w:rFonts w:ascii="UD デジタル 教科書体 NK-B" w:eastAsia="UD デジタル 教科書体 NK-B" w:hAnsiTheme="minorEastAsia" w:hint="eastAsia"/>
          <w:szCs w:val="24"/>
        </w:rPr>
        <w:t xml:space="preserve">　</w:t>
      </w:r>
      <w:r w:rsidR="00C5472E" w:rsidRPr="00C653DA">
        <w:rPr>
          <w:rFonts w:ascii="UD デジタル 教科書体 NK-B" w:eastAsia="UD デジタル 教科書体 NK-B" w:hAnsiTheme="minorEastAsia" w:hint="eastAsia"/>
          <w:szCs w:val="24"/>
        </w:rPr>
        <w:t xml:space="preserve">　</w:t>
      </w:r>
      <w:r w:rsidRPr="00C653DA">
        <w:rPr>
          <w:rFonts w:ascii="UD デジタル 教科書体 NK-B" w:eastAsia="UD デジタル 教科書体 NK-B" w:hAnsiTheme="minorEastAsia" w:hint="eastAsia"/>
          <w:szCs w:val="24"/>
        </w:rPr>
        <w:t>附　則</w:t>
      </w:r>
    </w:p>
    <w:p w:rsidR="00E55438" w:rsidRPr="00C653DA" w:rsidRDefault="00C5472E" w:rsidP="00E55438">
      <w:pPr>
        <w:spacing w:line="0" w:lineRule="atLeast"/>
        <w:ind w:left="210" w:hangingChars="100" w:hanging="210"/>
        <w:rPr>
          <w:rFonts w:ascii="UD デジタル 教科書体 NK-B" w:eastAsia="UD デジタル 教科書体 NK-B" w:hAnsiTheme="minorEastAsia"/>
          <w:szCs w:val="24"/>
        </w:rPr>
      </w:pPr>
      <w:r w:rsidRPr="00C653DA">
        <w:rPr>
          <w:rFonts w:ascii="UD デジタル 教科書体 NK-B" w:eastAsia="UD デジタル 教科書体 NK-B" w:hAnsiTheme="minorEastAsia" w:hint="eastAsia"/>
          <w:szCs w:val="24"/>
        </w:rPr>
        <w:t xml:space="preserve">　</w:t>
      </w:r>
      <w:r w:rsidR="00E55438" w:rsidRPr="00C653DA">
        <w:rPr>
          <w:rFonts w:ascii="UD デジタル 教科書体 NK-B" w:eastAsia="UD デジタル 教科書体 NK-B" w:hAnsiTheme="minorEastAsia" w:hint="eastAsia"/>
          <w:szCs w:val="24"/>
        </w:rPr>
        <w:t>（施行期日）</w:t>
      </w:r>
    </w:p>
    <w:p w:rsidR="00E55438" w:rsidRPr="00C653DA" w:rsidRDefault="00C5472E" w:rsidP="00E55438">
      <w:pPr>
        <w:spacing w:line="0" w:lineRule="atLeast"/>
        <w:ind w:left="210" w:hangingChars="100" w:hanging="210"/>
        <w:rPr>
          <w:rFonts w:ascii="UD デジタル 教科書体 NK-B" w:eastAsia="UD デジタル 教科書体 NK-B" w:hAnsiTheme="minorEastAsia"/>
          <w:szCs w:val="24"/>
        </w:rPr>
      </w:pPr>
      <w:r w:rsidRPr="00C653DA">
        <w:rPr>
          <w:rFonts w:ascii="UD デジタル 教科書体 NK-B" w:eastAsia="UD デジタル 教科書体 NK-B" w:hAnsiTheme="minorEastAsia" w:hint="eastAsia"/>
          <w:szCs w:val="24"/>
        </w:rPr>
        <w:t xml:space="preserve">　</w:t>
      </w:r>
      <w:r w:rsidR="00E55438" w:rsidRPr="00C653DA">
        <w:rPr>
          <w:rFonts w:ascii="UD デジタル 教科書体 NK-B" w:eastAsia="UD デジタル 教科書体 NK-B" w:hAnsiTheme="minorEastAsia" w:hint="eastAsia"/>
          <w:szCs w:val="24"/>
        </w:rPr>
        <w:t>この要綱は、令和</w:t>
      </w:r>
      <w:r w:rsidR="00713A72" w:rsidRPr="00C653DA">
        <w:rPr>
          <w:rFonts w:ascii="UD デジタル 教科書体 NK-B" w:eastAsia="UD デジタル 教科書体 NK-B" w:hAnsiTheme="minorEastAsia" w:hint="eastAsia"/>
          <w:szCs w:val="24"/>
        </w:rPr>
        <w:t>４</w:t>
      </w:r>
      <w:r w:rsidR="00E55438" w:rsidRPr="00C653DA">
        <w:rPr>
          <w:rFonts w:ascii="UD デジタル 教科書体 NK-B" w:eastAsia="UD デジタル 教科書体 NK-B" w:hAnsiTheme="minorEastAsia" w:hint="eastAsia"/>
          <w:szCs w:val="24"/>
        </w:rPr>
        <w:t>年</w:t>
      </w:r>
      <w:r w:rsidR="00713A72" w:rsidRPr="00C653DA">
        <w:rPr>
          <w:rFonts w:ascii="UD デジタル 教科書体 NK-B" w:eastAsia="UD デジタル 教科書体 NK-B" w:hAnsiTheme="minorEastAsia" w:hint="eastAsia"/>
          <w:szCs w:val="24"/>
        </w:rPr>
        <w:t>４</w:t>
      </w:r>
      <w:r w:rsidR="00E55438" w:rsidRPr="00C653DA">
        <w:rPr>
          <w:rFonts w:ascii="UD デジタル 教科書体 NK-B" w:eastAsia="UD デジタル 教科書体 NK-B" w:hAnsiTheme="minorEastAsia" w:hint="eastAsia"/>
          <w:szCs w:val="24"/>
        </w:rPr>
        <w:t>月</w:t>
      </w:r>
      <w:r w:rsidR="00713A72" w:rsidRPr="00C653DA">
        <w:rPr>
          <w:rFonts w:ascii="UD デジタル 教科書体 NK-B" w:eastAsia="UD デジタル 教科書体 NK-B" w:hAnsiTheme="minorEastAsia" w:hint="eastAsia"/>
          <w:szCs w:val="24"/>
        </w:rPr>
        <w:t>１</w:t>
      </w:r>
      <w:r w:rsidR="00E55438" w:rsidRPr="00C653DA">
        <w:rPr>
          <w:rFonts w:ascii="UD デジタル 教科書体 NK-B" w:eastAsia="UD デジタル 教科書体 NK-B" w:hAnsiTheme="minorEastAsia" w:hint="eastAsia"/>
          <w:szCs w:val="24"/>
        </w:rPr>
        <w:t>日から施行する。</w:t>
      </w:r>
    </w:p>
    <w:p w:rsidR="00C653DA" w:rsidRPr="004F5327" w:rsidRDefault="00C653DA" w:rsidP="00E55438">
      <w:pPr>
        <w:spacing w:line="0" w:lineRule="atLeast"/>
        <w:ind w:left="210" w:hangingChars="100" w:hanging="210"/>
        <w:rPr>
          <w:rFonts w:ascii="UD デジタル 教科書体 NK-B" w:eastAsia="UD デジタル 教科書体 NK-B" w:hAnsiTheme="minorEastAsia"/>
          <w:szCs w:val="24"/>
        </w:rPr>
      </w:pPr>
    </w:p>
    <w:p w:rsidR="00C653DA" w:rsidRPr="004F5327" w:rsidRDefault="00C653DA" w:rsidP="00C653DA">
      <w:pPr>
        <w:spacing w:line="0" w:lineRule="atLeast"/>
        <w:ind w:left="210" w:hangingChars="100" w:hanging="210"/>
        <w:rPr>
          <w:rFonts w:ascii="UD デジタル 教科書体 NK-B" w:eastAsia="UD デジタル 教科書体 NK-B" w:hAnsiTheme="minorEastAsia"/>
          <w:szCs w:val="24"/>
        </w:rPr>
      </w:pPr>
      <w:r w:rsidRPr="004F5327">
        <w:rPr>
          <w:rFonts w:ascii="UD デジタル 教科書体 NK-B" w:eastAsia="UD デジタル 教科書体 NK-B" w:hAnsiTheme="minorEastAsia" w:hint="eastAsia"/>
          <w:szCs w:val="24"/>
        </w:rPr>
        <w:t xml:space="preserve">　　附　則</w:t>
      </w:r>
    </w:p>
    <w:p w:rsidR="00C653DA" w:rsidRPr="004F5327" w:rsidRDefault="00C653DA" w:rsidP="00C653DA">
      <w:pPr>
        <w:spacing w:line="0" w:lineRule="atLeast"/>
        <w:ind w:left="210" w:hangingChars="100" w:hanging="210"/>
        <w:rPr>
          <w:rFonts w:ascii="UD デジタル 教科書体 NK-B" w:eastAsia="UD デジタル 教科書体 NK-B" w:hAnsiTheme="minorEastAsia"/>
          <w:szCs w:val="24"/>
        </w:rPr>
      </w:pPr>
      <w:r w:rsidRPr="004F5327">
        <w:rPr>
          <w:rFonts w:ascii="UD デジタル 教科書体 NK-B" w:eastAsia="UD デジタル 教科書体 NK-B" w:hAnsiTheme="minorEastAsia" w:hint="eastAsia"/>
          <w:szCs w:val="24"/>
        </w:rPr>
        <w:t xml:space="preserve">　（施行期日）</w:t>
      </w:r>
    </w:p>
    <w:p w:rsidR="00C653DA" w:rsidRPr="004F5327" w:rsidRDefault="00C653DA" w:rsidP="00C653DA">
      <w:pPr>
        <w:spacing w:line="0" w:lineRule="atLeast"/>
        <w:ind w:left="210" w:hangingChars="100" w:hanging="210"/>
        <w:rPr>
          <w:rFonts w:ascii="UD デジタル 教科書体 NK-B" w:eastAsia="UD デジタル 教科書体 NK-B" w:hAnsiTheme="minorEastAsia"/>
          <w:szCs w:val="24"/>
        </w:rPr>
      </w:pPr>
      <w:r w:rsidRPr="004F5327">
        <w:rPr>
          <w:rFonts w:ascii="UD デジタル 教科書体 NK-B" w:eastAsia="UD デジタル 教科書体 NK-B" w:hAnsiTheme="minorEastAsia" w:hint="eastAsia"/>
          <w:szCs w:val="24"/>
        </w:rPr>
        <w:t xml:space="preserve">　この要綱は、令和4年10月3日から施行する。</w:t>
      </w:r>
    </w:p>
    <w:p w:rsidR="00E057C9" w:rsidRPr="00B566C2" w:rsidRDefault="00E057C9" w:rsidP="00E55438">
      <w:pPr>
        <w:spacing w:line="0" w:lineRule="atLeast"/>
        <w:ind w:left="210" w:hangingChars="100" w:hanging="210"/>
        <w:rPr>
          <w:rFonts w:ascii="UD デジタル 教科書体 NK-B" w:eastAsia="UD デジタル 教科書体 NK-B" w:hAnsiTheme="minorEastAsia"/>
          <w:szCs w:val="24"/>
        </w:rPr>
      </w:pPr>
    </w:p>
    <w:p w:rsidR="00E057C9" w:rsidRPr="00B566C2" w:rsidRDefault="00E057C9" w:rsidP="00E057C9">
      <w:pPr>
        <w:spacing w:line="0" w:lineRule="atLeast"/>
        <w:ind w:left="210" w:hangingChars="100" w:hanging="210"/>
        <w:rPr>
          <w:rFonts w:ascii="UD デジタル 教科書体 NK-B" w:eastAsia="UD デジタル 教科書体 NK-B" w:hAnsiTheme="minorEastAsia"/>
          <w:szCs w:val="24"/>
        </w:rPr>
      </w:pPr>
      <w:r w:rsidRPr="00B566C2">
        <w:rPr>
          <w:rFonts w:ascii="UD デジタル 教科書体 NK-B" w:eastAsia="UD デジタル 教科書体 NK-B" w:hAnsiTheme="minorEastAsia" w:hint="eastAsia"/>
          <w:szCs w:val="24"/>
        </w:rPr>
        <w:t xml:space="preserve">　　附　則</w:t>
      </w:r>
    </w:p>
    <w:p w:rsidR="00E057C9" w:rsidRPr="00B566C2" w:rsidRDefault="00E057C9" w:rsidP="00E057C9">
      <w:pPr>
        <w:spacing w:line="0" w:lineRule="atLeast"/>
        <w:ind w:left="210" w:hangingChars="100" w:hanging="210"/>
        <w:rPr>
          <w:rFonts w:ascii="UD デジタル 教科書体 NK-B" w:eastAsia="UD デジタル 教科書体 NK-B" w:hAnsiTheme="minorEastAsia"/>
          <w:szCs w:val="24"/>
        </w:rPr>
      </w:pPr>
      <w:r w:rsidRPr="00B566C2">
        <w:rPr>
          <w:rFonts w:ascii="UD デジタル 教科書体 NK-B" w:eastAsia="UD デジタル 教科書体 NK-B" w:hAnsiTheme="minorEastAsia" w:hint="eastAsia"/>
          <w:szCs w:val="24"/>
        </w:rPr>
        <w:t xml:space="preserve">　（施行期日）</w:t>
      </w:r>
    </w:p>
    <w:p w:rsidR="00E057C9" w:rsidRPr="00B566C2" w:rsidRDefault="00E057C9" w:rsidP="00E057C9">
      <w:pPr>
        <w:spacing w:line="0" w:lineRule="atLeast"/>
        <w:ind w:left="210" w:hangingChars="100" w:hanging="210"/>
        <w:rPr>
          <w:rFonts w:ascii="UD デジタル 教科書体 NK-B" w:eastAsia="UD デジタル 教科書体 NK-B" w:hAnsiTheme="minorEastAsia"/>
          <w:szCs w:val="24"/>
        </w:rPr>
      </w:pPr>
      <w:r w:rsidRPr="00B566C2">
        <w:rPr>
          <w:rFonts w:ascii="UD デジタル 教科書体 NK-B" w:eastAsia="UD デジタル 教科書体 NK-B" w:hAnsiTheme="minorEastAsia" w:hint="eastAsia"/>
          <w:szCs w:val="24"/>
        </w:rPr>
        <w:t xml:space="preserve">　この要綱は、令和5年</w:t>
      </w:r>
      <w:r w:rsidR="00AD60C3" w:rsidRPr="00B566C2">
        <w:rPr>
          <w:rFonts w:ascii="UD デジタル 教科書体 NK-B" w:eastAsia="UD デジタル 教科書体 NK-B" w:hAnsiTheme="minorEastAsia" w:hint="eastAsia"/>
          <w:szCs w:val="24"/>
        </w:rPr>
        <w:t>2</w:t>
      </w:r>
      <w:r w:rsidRPr="00B566C2">
        <w:rPr>
          <w:rFonts w:ascii="UD デジタル 教科書体 NK-B" w:eastAsia="UD デジタル 教科書体 NK-B" w:hAnsiTheme="minorEastAsia" w:hint="eastAsia"/>
          <w:szCs w:val="24"/>
        </w:rPr>
        <w:t>月１日から施行する。</w:t>
      </w:r>
    </w:p>
    <w:p w:rsidR="00E057C9" w:rsidRPr="00E057C9" w:rsidRDefault="00E057C9" w:rsidP="00E55438">
      <w:pPr>
        <w:spacing w:line="0" w:lineRule="atLeast"/>
        <w:ind w:left="240" w:hangingChars="100" w:hanging="240"/>
        <w:rPr>
          <w:rFonts w:ascii="UD デジタル 教科書体 NK-B" w:eastAsia="UD デジタル 教科書体 NK-B" w:hAnsiTheme="minorEastAsia"/>
          <w:sz w:val="24"/>
          <w:szCs w:val="24"/>
        </w:rPr>
      </w:pPr>
    </w:p>
    <w:p w:rsidR="00C90BB9" w:rsidRPr="007B7563" w:rsidRDefault="00C90BB9">
      <w:pPr>
        <w:widowControl/>
        <w:jc w:val="left"/>
        <w:rPr>
          <w:rFonts w:ascii="UD デジタル 教科書体 NK-B" w:eastAsia="UD デジタル 教科書体 NK-B"/>
          <w:sz w:val="24"/>
          <w:szCs w:val="24"/>
        </w:rPr>
      </w:pPr>
      <w:r w:rsidRPr="007B7563">
        <w:rPr>
          <w:rFonts w:ascii="UD デジタル 教科書体 NK-B" w:eastAsia="UD デジタル 教科書体 NK-B"/>
          <w:sz w:val="24"/>
          <w:szCs w:val="24"/>
        </w:rPr>
        <w:br w:type="page"/>
      </w:r>
    </w:p>
    <w:p w:rsidR="00B527EA" w:rsidRPr="006A44CE" w:rsidRDefault="00B527EA" w:rsidP="00E55438">
      <w:pPr>
        <w:widowControl/>
        <w:spacing w:line="0" w:lineRule="atLeast"/>
        <w:jc w:val="left"/>
        <w:rPr>
          <w:rFonts w:ascii="UD デジタル 教科書体 NK-B" w:eastAsia="UD デジタル 教科書体 NK-B"/>
          <w:sz w:val="22"/>
          <w:szCs w:val="24"/>
        </w:rPr>
      </w:pPr>
      <w:r w:rsidRPr="006A44CE">
        <w:rPr>
          <w:rFonts w:ascii="UD デジタル 教科書体 NK-B" w:eastAsia="UD デジタル 教科書体 NK-B" w:hint="eastAsia"/>
          <w:sz w:val="22"/>
          <w:szCs w:val="24"/>
        </w:rPr>
        <w:lastRenderedPageBreak/>
        <w:t>別表（第</w:t>
      </w:r>
      <w:r w:rsidR="00713A72" w:rsidRPr="006A44CE">
        <w:rPr>
          <w:rFonts w:ascii="UD デジタル 教科書体 NK-B" w:eastAsia="UD デジタル 教科書体 NK-B" w:hint="eastAsia"/>
          <w:sz w:val="22"/>
          <w:szCs w:val="24"/>
        </w:rPr>
        <w:t>３</w:t>
      </w:r>
      <w:r w:rsidRPr="006A44CE">
        <w:rPr>
          <w:rFonts w:ascii="UD デジタル 教科書体 NK-B" w:eastAsia="UD デジタル 教科書体 NK-B" w:hint="eastAsia"/>
          <w:sz w:val="22"/>
          <w:szCs w:val="24"/>
        </w:rPr>
        <w:t>条関係）</w:t>
      </w:r>
    </w:p>
    <w:p w:rsidR="00064AC6" w:rsidRPr="007B7563" w:rsidRDefault="00064AC6" w:rsidP="00E55438">
      <w:pPr>
        <w:widowControl/>
        <w:spacing w:line="0" w:lineRule="atLeast"/>
        <w:jc w:val="left"/>
        <w:rPr>
          <w:rFonts w:ascii="UD デジタル 教科書体 NK-B" w:eastAsia="UD デジタル 教科書体 NK-B"/>
          <w:sz w:val="24"/>
          <w:szCs w:val="24"/>
        </w:rPr>
      </w:pPr>
    </w:p>
    <w:tbl>
      <w:tblPr>
        <w:tblStyle w:val="a3"/>
        <w:tblW w:w="10207" w:type="dxa"/>
        <w:tblInd w:w="-147" w:type="dxa"/>
        <w:tblLook w:val="04A0" w:firstRow="1" w:lastRow="0" w:firstColumn="1" w:lastColumn="0" w:noHBand="0" w:noVBand="1"/>
      </w:tblPr>
      <w:tblGrid>
        <w:gridCol w:w="3119"/>
        <w:gridCol w:w="1559"/>
        <w:gridCol w:w="1560"/>
        <w:gridCol w:w="3969"/>
      </w:tblGrid>
      <w:tr w:rsidR="007B7563" w:rsidRPr="007B7563" w:rsidTr="007B7563">
        <w:tc>
          <w:tcPr>
            <w:tcW w:w="3119" w:type="dxa"/>
            <w:tcBorders>
              <w:top w:val="single" w:sz="18" w:space="0" w:color="auto"/>
              <w:left w:val="single" w:sz="18" w:space="0" w:color="auto"/>
              <w:bottom w:val="single" w:sz="18" w:space="0" w:color="auto"/>
            </w:tcBorders>
            <w:shd w:val="clear" w:color="auto" w:fill="auto"/>
          </w:tcPr>
          <w:p w:rsidR="00C30910" w:rsidRPr="00F50ACA" w:rsidRDefault="00C30910" w:rsidP="00BB7B4D">
            <w:pPr>
              <w:spacing w:line="0" w:lineRule="atLeast"/>
              <w:jc w:val="center"/>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交付対象事業</w:t>
            </w:r>
          </w:p>
        </w:tc>
        <w:tc>
          <w:tcPr>
            <w:tcW w:w="1559" w:type="dxa"/>
            <w:tcBorders>
              <w:top w:val="single" w:sz="18" w:space="0" w:color="auto"/>
              <w:bottom w:val="single" w:sz="18" w:space="0" w:color="auto"/>
            </w:tcBorders>
            <w:shd w:val="clear" w:color="auto" w:fill="auto"/>
          </w:tcPr>
          <w:p w:rsidR="00C30910" w:rsidRPr="00F50ACA" w:rsidRDefault="00C30910" w:rsidP="00BB7B4D">
            <w:pPr>
              <w:spacing w:line="0" w:lineRule="atLeast"/>
              <w:jc w:val="center"/>
              <w:rPr>
                <w:rFonts w:ascii="UD デジタル 教科書体 NK-B" w:eastAsia="UD デジタル 教科書体 NK-B"/>
                <w:w w:val="90"/>
                <w:sz w:val="22"/>
                <w:szCs w:val="24"/>
              </w:rPr>
            </w:pPr>
            <w:r w:rsidRPr="00F50ACA">
              <w:rPr>
                <w:rFonts w:ascii="UD デジタル 教科書体 NK-B" w:eastAsia="UD デジタル 教科書体 NK-B" w:hint="eastAsia"/>
                <w:w w:val="90"/>
                <w:sz w:val="22"/>
                <w:szCs w:val="24"/>
              </w:rPr>
              <w:t>交付対象経費</w:t>
            </w:r>
          </w:p>
        </w:tc>
        <w:tc>
          <w:tcPr>
            <w:tcW w:w="1560" w:type="dxa"/>
            <w:tcBorders>
              <w:top w:val="single" w:sz="18" w:space="0" w:color="auto"/>
              <w:bottom w:val="single" w:sz="18" w:space="0" w:color="auto"/>
            </w:tcBorders>
            <w:shd w:val="clear" w:color="auto" w:fill="auto"/>
          </w:tcPr>
          <w:p w:rsidR="00C30910" w:rsidRPr="00F50ACA" w:rsidRDefault="00C30910" w:rsidP="00BB7B4D">
            <w:pPr>
              <w:spacing w:line="0" w:lineRule="atLeast"/>
              <w:jc w:val="center"/>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交付上限額</w:t>
            </w:r>
          </w:p>
        </w:tc>
        <w:tc>
          <w:tcPr>
            <w:tcW w:w="3969" w:type="dxa"/>
            <w:tcBorders>
              <w:top w:val="single" w:sz="18" w:space="0" w:color="auto"/>
              <w:bottom w:val="single" w:sz="18" w:space="0" w:color="auto"/>
              <w:right w:val="single" w:sz="18" w:space="0" w:color="auto"/>
            </w:tcBorders>
            <w:shd w:val="clear" w:color="auto" w:fill="auto"/>
          </w:tcPr>
          <w:p w:rsidR="00C30910" w:rsidRPr="00F50ACA" w:rsidRDefault="00C30910" w:rsidP="00BB7B4D">
            <w:pPr>
              <w:spacing w:line="0" w:lineRule="atLeast"/>
              <w:jc w:val="center"/>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備考</w:t>
            </w:r>
          </w:p>
        </w:tc>
      </w:tr>
      <w:tr w:rsidR="007B7563" w:rsidRPr="007B7563" w:rsidTr="007B7563">
        <w:tc>
          <w:tcPr>
            <w:tcW w:w="3119" w:type="dxa"/>
            <w:vMerge w:val="restart"/>
            <w:tcBorders>
              <w:top w:val="single" w:sz="18" w:space="0" w:color="auto"/>
              <w:left w:val="single" w:sz="18" w:space="0" w:color="auto"/>
            </w:tcBorders>
            <w:shd w:val="clear" w:color="auto" w:fill="auto"/>
          </w:tcPr>
          <w:p w:rsidR="00C30910" w:rsidRPr="00F50ACA" w:rsidRDefault="00C30910" w:rsidP="00BB7B4D">
            <w:pPr>
              <w:spacing w:line="0" w:lineRule="atLeast"/>
              <w:rPr>
                <w:rFonts w:ascii="UD デジタル 教科書体 NK-B" w:eastAsia="UD デジタル 教科書体 NK-B"/>
                <w:b/>
                <w:sz w:val="22"/>
                <w:szCs w:val="24"/>
                <w:u w:val="double"/>
              </w:rPr>
            </w:pPr>
            <w:r w:rsidRPr="00F50ACA">
              <w:rPr>
                <w:rFonts w:ascii="UD デジタル 教科書体 NK-B" w:eastAsia="UD デジタル 教科書体 NK-B" w:hint="eastAsia"/>
                <w:b/>
                <w:sz w:val="22"/>
                <w:szCs w:val="24"/>
                <w:u w:val="double"/>
              </w:rPr>
              <w:t>見守り事業</w:t>
            </w:r>
          </w:p>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見守りや戸別訪問の実施、支援が必要な高齢者等の発見及び生活相談に関する事業</w:t>
            </w:r>
          </w:p>
          <w:p w:rsidR="00C30910" w:rsidRPr="00F50ACA" w:rsidRDefault="00C30910" w:rsidP="00BB7B4D">
            <w:pPr>
              <w:spacing w:line="0" w:lineRule="atLeast"/>
              <w:rPr>
                <w:rFonts w:ascii="UD デジタル 教科書体 NK-B" w:eastAsia="UD デジタル 教科書体 NK-B"/>
                <w:sz w:val="22"/>
                <w:szCs w:val="24"/>
              </w:rPr>
            </w:pPr>
          </w:p>
        </w:tc>
        <w:tc>
          <w:tcPr>
            <w:tcW w:w="1559" w:type="dxa"/>
            <w:tcBorders>
              <w:top w:val="single" w:sz="18" w:space="0" w:color="auto"/>
            </w:tcBorders>
            <w:shd w:val="clear" w:color="auto" w:fill="auto"/>
            <w:vAlign w:val="center"/>
          </w:tcPr>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諸謝金</w:t>
            </w:r>
          </w:p>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旅費交通費</w:t>
            </w:r>
          </w:p>
        </w:tc>
        <w:tc>
          <w:tcPr>
            <w:tcW w:w="1560" w:type="dxa"/>
            <w:vMerge w:val="restart"/>
            <w:tcBorders>
              <w:top w:val="single" w:sz="18" w:space="0" w:color="auto"/>
            </w:tcBorders>
            <w:shd w:val="clear" w:color="auto" w:fill="auto"/>
          </w:tcPr>
          <w:p w:rsidR="00C30910" w:rsidRPr="00F50ACA" w:rsidRDefault="00713A72" w:rsidP="00C30910">
            <w:pPr>
              <w:spacing w:line="0" w:lineRule="atLeast"/>
              <w:jc w:val="righ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３</w:t>
            </w:r>
            <w:r w:rsidR="00764B89" w:rsidRPr="00F50ACA">
              <w:rPr>
                <w:rFonts w:ascii="UD デジタル 教科書体 NK-B" w:eastAsia="UD デジタル 教科書体 NK-B" w:hint="eastAsia"/>
                <w:sz w:val="22"/>
                <w:szCs w:val="24"/>
              </w:rPr>
              <w:t>0</w:t>
            </w:r>
            <w:r w:rsidR="00426B99" w:rsidRPr="00F50ACA">
              <w:rPr>
                <w:rFonts w:ascii="UD デジタル 教科書体 NK-B" w:eastAsia="UD デジタル 教科書体 NK-B" w:hint="eastAsia"/>
                <w:sz w:val="22"/>
                <w:szCs w:val="24"/>
              </w:rPr>
              <w:t>,000</w:t>
            </w:r>
            <w:r w:rsidR="00C30910" w:rsidRPr="00F50ACA">
              <w:rPr>
                <w:rFonts w:ascii="UD デジタル 教科書体 NK-B" w:eastAsia="UD デジタル 教科書体 NK-B" w:hint="eastAsia"/>
                <w:sz w:val="22"/>
                <w:szCs w:val="24"/>
              </w:rPr>
              <w:t>円</w:t>
            </w:r>
          </w:p>
        </w:tc>
        <w:tc>
          <w:tcPr>
            <w:tcW w:w="3969" w:type="dxa"/>
            <w:tcBorders>
              <w:top w:val="single" w:sz="18" w:space="0" w:color="auto"/>
              <w:right w:val="single" w:sz="18" w:space="0" w:color="auto"/>
            </w:tcBorders>
            <w:shd w:val="clear" w:color="auto" w:fill="auto"/>
          </w:tcPr>
          <w:p w:rsidR="00C30910" w:rsidRPr="00F50ACA" w:rsidRDefault="00C30910" w:rsidP="00BB7B4D">
            <w:pPr>
              <w:spacing w:line="0" w:lineRule="atLeast"/>
              <w:rPr>
                <w:rFonts w:ascii="UD デジタル 教科書体 NK-B" w:eastAsia="UD デジタル 教科書体 NK-B"/>
                <w:sz w:val="22"/>
                <w:szCs w:val="24"/>
              </w:rPr>
            </w:pPr>
          </w:p>
        </w:tc>
      </w:tr>
      <w:tr w:rsidR="007B7563" w:rsidRPr="007B7563" w:rsidTr="007B7563">
        <w:tc>
          <w:tcPr>
            <w:tcW w:w="3119" w:type="dxa"/>
            <w:vMerge/>
            <w:tcBorders>
              <w:left w:val="single" w:sz="18" w:space="0" w:color="auto"/>
            </w:tcBorders>
            <w:shd w:val="clear" w:color="auto" w:fill="auto"/>
          </w:tcPr>
          <w:p w:rsidR="00C30910" w:rsidRPr="00F50ACA" w:rsidRDefault="00C30910" w:rsidP="00BB7B4D">
            <w:pPr>
              <w:spacing w:line="0" w:lineRule="atLeast"/>
              <w:rPr>
                <w:rFonts w:ascii="UD デジタル 教科書体 NK-B" w:eastAsia="UD デジタル 教科書体 NK-B"/>
                <w:sz w:val="22"/>
                <w:szCs w:val="24"/>
              </w:rPr>
            </w:pPr>
          </w:p>
        </w:tc>
        <w:tc>
          <w:tcPr>
            <w:tcW w:w="1559" w:type="dxa"/>
            <w:shd w:val="clear" w:color="auto" w:fill="auto"/>
            <w:vAlign w:val="center"/>
          </w:tcPr>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消耗品費</w:t>
            </w:r>
          </w:p>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什器備品費</w:t>
            </w:r>
          </w:p>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印刷製本費</w:t>
            </w:r>
          </w:p>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通信運搬費</w:t>
            </w:r>
          </w:p>
        </w:tc>
        <w:tc>
          <w:tcPr>
            <w:tcW w:w="1560" w:type="dxa"/>
            <w:vMerge/>
            <w:shd w:val="clear" w:color="auto" w:fill="auto"/>
          </w:tcPr>
          <w:p w:rsidR="00C30910" w:rsidRPr="00F50ACA" w:rsidRDefault="00C30910" w:rsidP="00C30910">
            <w:pPr>
              <w:spacing w:line="0" w:lineRule="atLeast"/>
              <w:jc w:val="right"/>
              <w:rPr>
                <w:rFonts w:ascii="UD デジタル 教科書体 NK-B" w:eastAsia="UD デジタル 教科書体 NK-B"/>
                <w:sz w:val="22"/>
                <w:szCs w:val="24"/>
              </w:rPr>
            </w:pPr>
          </w:p>
        </w:tc>
        <w:tc>
          <w:tcPr>
            <w:tcW w:w="3969" w:type="dxa"/>
            <w:tcBorders>
              <w:right w:val="single" w:sz="18" w:space="0" w:color="auto"/>
            </w:tcBorders>
            <w:shd w:val="clear" w:color="auto" w:fill="auto"/>
          </w:tcPr>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什器備品はおおむね</w:t>
            </w:r>
            <w:r w:rsidR="00713A72" w:rsidRPr="00F50ACA">
              <w:rPr>
                <w:rFonts w:ascii="UD デジタル 教科書体 NK-B" w:eastAsia="UD デジタル 教科書体 NK-B" w:hint="eastAsia"/>
                <w:sz w:val="22"/>
                <w:szCs w:val="24"/>
              </w:rPr>
              <w:t>５</w:t>
            </w:r>
            <w:r w:rsidRPr="00F50ACA">
              <w:rPr>
                <w:rFonts w:ascii="UD デジタル 教科書体 NK-B" w:eastAsia="UD デジタル 教科書体 NK-B" w:hint="eastAsia"/>
                <w:sz w:val="22"/>
                <w:szCs w:val="24"/>
              </w:rPr>
              <w:t>,</w:t>
            </w:r>
            <w:r w:rsidR="00713A72" w:rsidRPr="00F50ACA">
              <w:rPr>
                <w:rFonts w:ascii="UD デジタル 教科書体 NK-B" w:eastAsia="UD デジタル 教科書体 NK-B" w:hint="eastAsia"/>
                <w:sz w:val="22"/>
                <w:szCs w:val="24"/>
              </w:rPr>
              <w:t>５</w:t>
            </w:r>
            <w:r w:rsidRPr="00F50ACA">
              <w:rPr>
                <w:rFonts w:ascii="UD デジタル 教科書体 NK-B" w:eastAsia="UD デジタル 教科書体 NK-B" w:hint="eastAsia"/>
                <w:sz w:val="22"/>
                <w:szCs w:val="24"/>
              </w:rPr>
              <w:t>00円以内</w:t>
            </w:r>
          </w:p>
        </w:tc>
      </w:tr>
      <w:tr w:rsidR="007B7563" w:rsidRPr="007B7563" w:rsidTr="007B7563">
        <w:trPr>
          <w:trHeight w:val="626"/>
        </w:trPr>
        <w:tc>
          <w:tcPr>
            <w:tcW w:w="3119" w:type="dxa"/>
            <w:vMerge/>
            <w:tcBorders>
              <w:left w:val="single" w:sz="18" w:space="0" w:color="auto"/>
            </w:tcBorders>
            <w:shd w:val="clear" w:color="auto" w:fill="auto"/>
          </w:tcPr>
          <w:p w:rsidR="00C30910" w:rsidRPr="00F50ACA" w:rsidRDefault="00C30910" w:rsidP="00BB7B4D">
            <w:pPr>
              <w:spacing w:line="0" w:lineRule="atLeast"/>
              <w:rPr>
                <w:rFonts w:ascii="UD デジタル 教科書体 NK-B" w:eastAsia="UD デジタル 教科書体 NK-B"/>
                <w:sz w:val="22"/>
                <w:szCs w:val="24"/>
              </w:rPr>
            </w:pPr>
          </w:p>
        </w:tc>
        <w:tc>
          <w:tcPr>
            <w:tcW w:w="1559" w:type="dxa"/>
            <w:shd w:val="clear" w:color="auto" w:fill="auto"/>
            <w:vAlign w:val="center"/>
          </w:tcPr>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食糧費</w:t>
            </w:r>
          </w:p>
        </w:tc>
        <w:tc>
          <w:tcPr>
            <w:tcW w:w="1560" w:type="dxa"/>
            <w:vMerge/>
            <w:shd w:val="clear" w:color="auto" w:fill="auto"/>
          </w:tcPr>
          <w:p w:rsidR="00C30910" w:rsidRPr="00F50ACA" w:rsidRDefault="00C30910" w:rsidP="00C30910">
            <w:pPr>
              <w:spacing w:line="0" w:lineRule="atLeast"/>
              <w:jc w:val="right"/>
              <w:rPr>
                <w:rFonts w:ascii="UD デジタル 教科書体 NK-B" w:eastAsia="UD デジタル 教科書体 NK-B"/>
                <w:sz w:val="22"/>
                <w:szCs w:val="24"/>
              </w:rPr>
            </w:pPr>
          </w:p>
        </w:tc>
        <w:tc>
          <w:tcPr>
            <w:tcW w:w="3969" w:type="dxa"/>
            <w:tcBorders>
              <w:right w:val="single" w:sz="18" w:space="0" w:color="auto"/>
            </w:tcBorders>
            <w:shd w:val="clear" w:color="auto" w:fill="auto"/>
          </w:tcPr>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 xml:space="preserve">食事会　</w:t>
            </w:r>
            <w:r w:rsidR="00713A72" w:rsidRPr="00F50ACA">
              <w:rPr>
                <w:rFonts w:ascii="UD デジタル 教科書体 NK-B" w:eastAsia="UD デジタル 教科書体 NK-B" w:hint="eastAsia"/>
                <w:sz w:val="22"/>
                <w:szCs w:val="24"/>
              </w:rPr>
              <w:t>１</w:t>
            </w:r>
            <w:r w:rsidRPr="00F50ACA">
              <w:rPr>
                <w:rFonts w:ascii="UD デジタル 教科書体 NK-B" w:eastAsia="UD デジタル 教科書体 NK-B" w:hint="eastAsia"/>
                <w:sz w:val="22"/>
                <w:szCs w:val="24"/>
              </w:rPr>
              <w:t>人あたり</w:t>
            </w:r>
            <w:r w:rsidR="00713A72" w:rsidRPr="00F50ACA">
              <w:rPr>
                <w:rFonts w:ascii="UD デジタル 教科書体 NK-B" w:eastAsia="UD デジタル 教科書体 NK-B" w:hint="eastAsia"/>
                <w:sz w:val="22"/>
                <w:szCs w:val="24"/>
              </w:rPr>
              <w:t>５５</w:t>
            </w:r>
            <w:r w:rsidRPr="00F50ACA">
              <w:rPr>
                <w:rFonts w:ascii="UD デジタル 教科書体 NK-B" w:eastAsia="UD デジタル 教科書体 NK-B" w:hint="eastAsia"/>
                <w:sz w:val="22"/>
                <w:szCs w:val="24"/>
              </w:rPr>
              <w:t>0円以内</w:t>
            </w:r>
          </w:p>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年</w:t>
            </w:r>
            <w:r w:rsidR="00713A72" w:rsidRPr="00F50ACA">
              <w:rPr>
                <w:rFonts w:ascii="UD デジタル 教科書体 NK-B" w:eastAsia="UD デジタル 教科書体 NK-B" w:hint="eastAsia"/>
                <w:sz w:val="22"/>
                <w:szCs w:val="24"/>
              </w:rPr>
              <w:t>１</w:t>
            </w:r>
            <w:r w:rsidRPr="00F50ACA">
              <w:rPr>
                <w:rFonts w:ascii="UD デジタル 教科書体 NK-B" w:eastAsia="UD デジタル 教科書体 NK-B" w:hint="eastAsia"/>
                <w:sz w:val="22"/>
                <w:szCs w:val="24"/>
              </w:rPr>
              <w:t>回までを対象</w:t>
            </w:r>
          </w:p>
        </w:tc>
      </w:tr>
      <w:tr w:rsidR="007B7563" w:rsidRPr="007B7563" w:rsidTr="007B7563">
        <w:tc>
          <w:tcPr>
            <w:tcW w:w="3119" w:type="dxa"/>
            <w:vMerge/>
            <w:tcBorders>
              <w:left w:val="single" w:sz="18" w:space="0" w:color="auto"/>
            </w:tcBorders>
            <w:shd w:val="clear" w:color="auto" w:fill="auto"/>
          </w:tcPr>
          <w:p w:rsidR="00C30910" w:rsidRPr="00F50ACA" w:rsidRDefault="00C30910" w:rsidP="00BB7B4D">
            <w:pPr>
              <w:spacing w:line="0" w:lineRule="atLeast"/>
              <w:rPr>
                <w:rFonts w:ascii="UD デジタル 教科書体 NK-B" w:eastAsia="UD デジタル 教科書体 NK-B"/>
                <w:sz w:val="22"/>
                <w:szCs w:val="24"/>
              </w:rPr>
            </w:pPr>
          </w:p>
        </w:tc>
        <w:tc>
          <w:tcPr>
            <w:tcW w:w="1559" w:type="dxa"/>
            <w:shd w:val="clear" w:color="auto" w:fill="auto"/>
            <w:vAlign w:val="center"/>
          </w:tcPr>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会議費</w:t>
            </w:r>
          </w:p>
        </w:tc>
        <w:tc>
          <w:tcPr>
            <w:tcW w:w="1560" w:type="dxa"/>
            <w:vMerge/>
            <w:shd w:val="clear" w:color="auto" w:fill="auto"/>
          </w:tcPr>
          <w:p w:rsidR="00C30910" w:rsidRPr="00F50ACA" w:rsidRDefault="00C30910" w:rsidP="00C30910">
            <w:pPr>
              <w:spacing w:line="0" w:lineRule="atLeast"/>
              <w:jc w:val="right"/>
              <w:rPr>
                <w:rFonts w:ascii="UD デジタル 教科書体 NK-B" w:eastAsia="UD デジタル 教科書体 NK-B"/>
                <w:sz w:val="22"/>
                <w:szCs w:val="24"/>
              </w:rPr>
            </w:pPr>
          </w:p>
        </w:tc>
        <w:tc>
          <w:tcPr>
            <w:tcW w:w="3969" w:type="dxa"/>
            <w:tcBorders>
              <w:right w:val="single" w:sz="18" w:space="0" w:color="auto"/>
            </w:tcBorders>
            <w:shd w:val="clear" w:color="auto" w:fill="auto"/>
          </w:tcPr>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 xml:space="preserve">スタッフ会議　</w:t>
            </w:r>
            <w:r w:rsidR="00713A72" w:rsidRPr="00F50ACA">
              <w:rPr>
                <w:rFonts w:ascii="UD デジタル 教科書体 NK-B" w:eastAsia="UD デジタル 教科書体 NK-B" w:hint="eastAsia"/>
                <w:sz w:val="22"/>
                <w:szCs w:val="24"/>
              </w:rPr>
              <w:t>１</w:t>
            </w:r>
            <w:r w:rsidRPr="00F50ACA">
              <w:rPr>
                <w:rFonts w:ascii="UD デジタル 教科書体 NK-B" w:eastAsia="UD デジタル 教科書体 NK-B" w:hint="eastAsia"/>
                <w:sz w:val="22"/>
                <w:szCs w:val="24"/>
              </w:rPr>
              <w:t>人あたり</w:t>
            </w:r>
            <w:r w:rsidR="00713A72" w:rsidRPr="00F50ACA">
              <w:rPr>
                <w:rFonts w:ascii="UD デジタル 教科書体 NK-B" w:eastAsia="UD デジタル 教科書体 NK-B" w:hint="eastAsia"/>
                <w:sz w:val="22"/>
                <w:szCs w:val="24"/>
              </w:rPr>
              <w:t>２２</w:t>
            </w:r>
            <w:r w:rsidRPr="00F50ACA">
              <w:rPr>
                <w:rFonts w:ascii="UD デジタル 教科書体 NK-B" w:eastAsia="UD デジタル 教科書体 NK-B" w:hint="eastAsia"/>
                <w:sz w:val="22"/>
                <w:szCs w:val="24"/>
              </w:rPr>
              <w:t>0円以内</w:t>
            </w:r>
          </w:p>
        </w:tc>
      </w:tr>
      <w:tr w:rsidR="007B7563" w:rsidRPr="007B7563" w:rsidTr="007B7563">
        <w:trPr>
          <w:trHeight w:val="327"/>
        </w:trPr>
        <w:tc>
          <w:tcPr>
            <w:tcW w:w="3119" w:type="dxa"/>
            <w:vMerge/>
            <w:tcBorders>
              <w:left w:val="single" w:sz="18" w:space="0" w:color="auto"/>
            </w:tcBorders>
            <w:shd w:val="clear" w:color="auto" w:fill="auto"/>
          </w:tcPr>
          <w:p w:rsidR="00C30910" w:rsidRPr="00F50ACA" w:rsidRDefault="00C30910" w:rsidP="00BB7B4D">
            <w:pPr>
              <w:spacing w:line="0" w:lineRule="atLeast"/>
              <w:rPr>
                <w:rFonts w:ascii="UD デジタル 教科書体 NK-B" w:eastAsia="UD デジタル 教科書体 NK-B"/>
                <w:sz w:val="22"/>
                <w:szCs w:val="24"/>
              </w:rPr>
            </w:pPr>
          </w:p>
        </w:tc>
        <w:tc>
          <w:tcPr>
            <w:tcW w:w="1559" w:type="dxa"/>
            <w:shd w:val="clear" w:color="auto" w:fill="auto"/>
            <w:vAlign w:val="center"/>
          </w:tcPr>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賃借料</w:t>
            </w:r>
          </w:p>
        </w:tc>
        <w:tc>
          <w:tcPr>
            <w:tcW w:w="1560" w:type="dxa"/>
            <w:vMerge/>
            <w:shd w:val="clear" w:color="auto" w:fill="auto"/>
          </w:tcPr>
          <w:p w:rsidR="00C30910" w:rsidRPr="00F50ACA" w:rsidRDefault="00C30910" w:rsidP="00C30910">
            <w:pPr>
              <w:spacing w:line="0" w:lineRule="atLeast"/>
              <w:jc w:val="right"/>
              <w:rPr>
                <w:rFonts w:ascii="UD デジタル 教科書体 NK-B" w:eastAsia="UD デジタル 教科書体 NK-B"/>
                <w:sz w:val="22"/>
                <w:szCs w:val="24"/>
              </w:rPr>
            </w:pPr>
          </w:p>
        </w:tc>
        <w:tc>
          <w:tcPr>
            <w:tcW w:w="3969" w:type="dxa"/>
            <w:tcBorders>
              <w:right w:val="single" w:sz="18" w:space="0" w:color="auto"/>
            </w:tcBorders>
            <w:shd w:val="clear" w:color="auto" w:fill="auto"/>
          </w:tcPr>
          <w:p w:rsidR="00C30910" w:rsidRPr="00F50ACA" w:rsidRDefault="00C30910" w:rsidP="00BB7B4D">
            <w:pPr>
              <w:spacing w:line="0" w:lineRule="atLeast"/>
              <w:rPr>
                <w:rFonts w:ascii="UD デジタル 教科書体 NK-B" w:eastAsia="UD デジタル 教科書体 NK-B"/>
                <w:sz w:val="22"/>
                <w:szCs w:val="24"/>
              </w:rPr>
            </w:pPr>
          </w:p>
        </w:tc>
      </w:tr>
      <w:tr w:rsidR="007B7563" w:rsidRPr="007B7563" w:rsidTr="007B7563">
        <w:trPr>
          <w:trHeight w:val="327"/>
        </w:trPr>
        <w:tc>
          <w:tcPr>
            <w:tcW w:w="3119" w:type="dxa"/>
            <w:vMerge/>
            <w:tcBorders>
              <w:left w:val="single" w:sz="18" w:space="0" w:color="auto"/>
              <w:bottom w:val="single" w:sz="18" w:space="0" w:color="auto"/>
            </w:tcBorders>
            <w:shd w:val="clear" w:color="auto" w:fill="auto"/>
          </w:tcPr>
          <w:p w:rsidR="00C30910" w:rsidRPr="00F50ACA" w:rsidRDefault="00C30910" w:rsidP="00BB7B4D">
            <w:pPr>
              <w:spacing w:line="0" w:lineRule="atLeast"/>
              <w:rPr>
                <w:rFonts w:ascii="UD デジタル 教科書体 NK-B" w:eastAsia="UD デジタル 教科書体 NK-B"/>
                <w:sz w:val="22"/>
                <w:szCs w:val="24"/>
              </w:rPr>
            </w:pPr>
            <w:bookmarkStart w:id="1" w:name="_Hlk90565244"/>
          </w:p>
        </w:tc>
        <w:tc>
          <w:tcPr>
            <w:tcW w:w="1559" w:type="dxa"/>
            <w:tcBorders>
              <w:bottom w:val="single" w:sz="18" w:space="0" w:color="auto"/>
            </w:tcBorders>
            <w:shd w:val="clear" w:color="auto" w:fill="auto"/>
            <w:vAlign w:val="center"/>
          </w:tcPr>
          <w:p w:rsidR="00C30910" w:rsidRPr="00F50ACA" w:rsidRDefault="00C30910"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感染予防費</w:t>
            </w:r>
          </w:p>
        </w:tc>
        <w:tc>
          <w:tcPr>
            <w:tcW w:w="1560" w:type="dxa"/>
            <w:tcBorders>
              <w:bottom w:val="single" w:sz="18" w:space="0" w:color="auto"/>
            </w:tcBorders>
            <w:shd w:val="clear" w:color="auto" w:fill="auto"/>
            <w:vAlign w:val="center"/>
          </w:tcPr>
          <w:p w:rsidR="00C30910" w:rsidRPr="00F50ACA" w:rsidRDefault="00713A72" w:rsidP="00764B89">
            <w:pPr>
              <w:spacing w:line="0" w:lineRule="atLeast"/>
              <w:jc w:val="righ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２</w:t>
            </w:r>
            <w:r w:rsidR="00C30910" w:rsidRPr="00F50ACA">
              <w:rPr>
                <w:rFonts w:ascii="UD デジタル 教科書体 NK-B" w:eastAsia="UD デジタル 教科書体 NK-B" w:hint="eastAsia"/>
                <w:sz w:val="22"/>
                <w:szCs w:val="24"/>
              </w:rPr>
              <w:t>,000円</w:t>
            </w:r>
          </w:p>
        </w:tc>
        <w:tc>
          <w:tcPr>
            <w:tcW w:w="3969" w:type="dxa"/>
            <w:tcBorders>
              <w:bottom w:val="single" w:sz="18" w:space="0" w:color="auto"/>
              <w:right w:val="single" w:sz="18" w:space="0" w:color="auto"/>
            </w:tcBorders>
            <w:shd w:val="clear" w:color="auto" w:fill="auto"/>
          </w:tcPr>
          <w:p w:rsidR="00C30910" w:rsidRPr="00F50ACA" w:rsidRDefault="00764B89"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事業申請団体に2,000円交付</w:t>
            </w:r>
          </w:p>
          <w:p w:rsidR="00764B89" w:rsidRPr="00F50ACA" w:rsidRDefault="00764B89"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領収書の提出は不要</w:t>
            </w:r>
          </w:p>
        </w:tc>
      </w:tr>
      <w:bookmarkEnd w:id="1"/>
      <w:tr w:rsidR="007B7563" w:rsidRPr="007B7563" w:rsidTr="007B7563">
        <w:tc>
          <w:tcPr>
            <w:tcW w:w="3119" w:type="dxa"/>
            <w:vMerge w:val="restart"/>
            <w:tcBorders>
              <w:top w:val="single" w:sz="18" w:space="0" w:color="auto"/>
              <w:left w:val="single" w:sz="18" w:space="0" w:color="auto"/>
            </w:tcBorders>
            <w:shd w:val="clear" w:color="auto" w:fill="auto"/>
          </w:tcPr>
          <w:p w:rsidR="00610C7A" w:rsidRPr="00F50ACA" w:rsidRDefault="00610C7A" w:rsidP="00BB7B4D">
            <w:pPr>
              <w:spacing w:line="0" w:lineRule="atLeast"/>
              <w:rPr>
                <w:rFonts w:ascii="UD デジタル 教科書体 NK-B" w:eastAsia="UD デジタル 教科書体 NK-B"/>
                <w:b/>
                <w:sz w:val="22"/>
                <w:szCs w:val="24"/>
                <w:u w:val="double"/>
              </w:rPr>
            </w:pPr>
            <w:r w:rsidRPr="00F50ACA">
              <w:rPr>
                <w:rFonts w:ascii="UD デジタル 教科書体 NK-B" w:eastAsia="UD デジタル 教科書体 NK-B" w:hint="eastAsia"/>
                <w:b/>
                <w:sz w:val="22"/>
                <w:szCs w:val="24"/>
                <w:u w:val="double"/>
              </w:rPr>
              <w:t>助け合い事業</w:t>
            </w:r>
          </w:p>
          <w:p w:rsidR="00610C7A" w:rsidRPr="00F50ACA" w:rsidRDefault="00610C7A"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日常生活の中での簡易な生活支援に関する事業</w:t>
            </w:r>
          </w:p>
        </w:tc>
        <w:tc>
          <w:tcPr>
            <w:tcW w:w="1559" w:type="dxa"/>
            <w:tcBorders>
              <w:top w:val="single" w:sz="18" w:space="0" w:color="auto"/>
            </w:tcBorders>
            <w:shd w:val="clear" w:color="auto" w:fill="auto"/>
            <w:vAlign w:val="center"/>
          </w:tcPr>
          <w:p w:rsidR="00610C7A" w:rsidRPr="00F50ACA" w:rsidRDefault="00610C7A"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諸謝金</w:t>
            </w:r>
          </w:p>
          <w:p w:rsidR="00610C7A" w:rsidRPr="00F50ACA" w:rsidRDefault="00610C7A"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旅費交通費</w:t>
            </w:r>
          </w:p>
        </w:tc>
        <w:tc>
          <w:tcPr>
            <w:tcW w:w="1560" w:type="dxa"/>
            <w:vMerge w:val="restart"/>
            <w:tcBorders>
              <w:top w:val="single" w:sz="18" w:space="0" w:color="auto"/>
            </w:tcBorders>
            <w:shd w:val="clear" w:color="auto" w:fill="auto"/>
          </w:tcPr>
          <w:p w:rsidR="00610C7A" w:rsidRPr="00F50ACA" w:rsidRDefault="00713A72" w:rsidP="00610C7A">
            <w:pPr>
              <w:spacing w:line="0" w:lineRule="atLeast"/>
              <w:jc w:val="righ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４</w:t>
            </w:r>
            <w:r w:rsidR="00764B89" w:rsidRPr="00F50ACA">
              <w:rPr>
                <w:rFonts w:ascii="UD デジタル 教科書体 NK-B" w:eastAsia="UD デジタル 教科書体 NK-B" w:hint="eastAsia"/>
                <w:sz w:val="22"/>
                <w:szCs w:val="24"/>
              </w:rPr>
              <w:t>0</w:t>
            </w:r>
            <w:r w:rsidR="00426B99" w:rsidRPr="00F50ACA">
              <w:rPr>
                <w:rFonts w:ascii="UD デジタル 教科書体 NK-B" w:eastAsia="UD デジタル 教科書体 NK-B" w:hint="eastAsia"/>
                <w:sz w:val="22"/>
                <w:szCs w:val="24"/>
              </w:rPr>
              <w:t>,000</w:t>
            </w:r>
            <w:r w:rsidR="00610C7A" w:rsidRPr="00F50ACA">
              <w:rPr>
                <w:rFonts w:ascii="UD デジタル 教科書体 NK-B" w:eastAsia="UD デジタル 教科書体 NK-B" w:hint="eastAsia"/>
                <w:sz w:val="22"/>
                <w:szCs w:val="24"/>
              </w:rPr>
              <w:t>円</w:t>
            </w:r>
          </w:p>
        </w:tc>
        <w:tc>
          <w:tcPr>
            <w:tcW w:w="3969" w:type="dxa"/>
            <w:tcBorders>
              <w:top w:val="single" w:sz="18" w:space="0" w:color="auto"/>
              <w:right w:val="single" w:sz="18" w:space="0" w:color="auto"/>
            </w:tcBorders>
            <w:shd w:val="clear" w:color="auto" w:fill="auto"/>
          </w:tcPr>
          <w:p w:rsidR="00610C7A" w:rsidRPr="00F50ACA" w:rsidRDefault="00610C7A" w:rsidP="00BB7B4D">
            <w:pPr>
              <w:spacing w:line="0" w:lineRule="atLeast"/>
              <w:rPr>
                <w:rFonts w:ascii="UD デジタル 教科書体 NK-B" w:eastAsia="UD デジタル 教科書体 NK-B"/>
                <w:sz w:val="22"/>
                <w:szCs w:val="24"/>
              </w:rPr>
            </w:pPr>
          </w:p>
        </w:tc>
      </w:tr>
      <w:tr w:rsidR="007B7563" w:rsidRPr="007B7563" w:rsidTr="007B7563">
        <w:tc>
          <w:tcPr>
            <w:tcW w:w="3119" w:type="dxa"/>
            <w:vMerge/>
            <w:tcBorders>
              <w:left w:val="single" w:sz="18" w:space="0" w:color="auto"/>
            </w:tcBorders>
            <w:shd w:val="clear" w:color="auto" w:fill="auto"/>
          </w:tcPr>
          <w:p w:rsidR="00610C7A" w:rsidRPr="00F50ACA" w:rsidRDefault="00610C7A" w:rsidP="00BB7B4D">
            <w:pPr>
              <w:spacing w:line="0" w:lineRule="atLeast"/>
              <w:rPr>
                <w:rFonts w:ascii="UD デジタル 教科書体 NK-B" w:eastAsia="UD デジタル 教科書体 NK-B"/>
                <w:sz w:val="22"/>
                <w:szCs w:val="24"/>
              </w:rPr>
            </w:pPr>
          </w:p>
        </w:tc>
        <w:tc>
          <w:tcPr>
            <w:tcW w:w="1559" w:type="dxa"/>
            <w:shd w:val="clear" w:color="auto" w:fill="auto"/>
            <w:vAlign w:val="center"/>
          </w:tcPr>
          <w:p w:rsidR="00610C7A" w:rsidRPr="00F50ACA" w:rsidRDefault="00610C7A"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消耗品費</w:t>
            </w:r>
          </w:p>
          <w:p w:rsidR="00610C7A" w:rsidRPr="00F50ACA" w:rsidRDefault="00610C7A"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什器備品費</w:t>
            </w:r>
          </w:p>
          <w:p w:rsidR="00610C7A" w:rsidRPr="00F50ACA" w:rsidRDefault="00610C7A"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印刷製本費</w:t>
            </w:r>
          </w:p>
          <w:p w:rsidR="00610C7A" w:rsidRPr="00F50ACA" w:rsidRDefault="00610C7A"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通信運搬費</w:t>
            </w:r>
          </w:p>
        </w:tc>
        <w:tc>
          <w:tcPr>
            <w:tcW w:w="1560" w:type="dxa"/>
            <w:vMerge/>
            <w:shd w:val="clear" w:color="auto" w:fill="auto"/>
          </w:tcPr>
          <w:p w:rsidR="00610C7A" w:rsidRPr="00F50ACA" w:rsidRDefault="00610C7A" w:rsidP="00BB7B4D">
            <w:pPr>
              <w:spacing w:line="0" w:lineRule="atLeast"/>
              <w:rPr>
                <w:rFonts w:ascii="UD デジタル 教科書体 NK-B" w:eastAsia="UD デジタル 教科書体 NK-B"/>
                <w:sz w:val="22"/>
                <w:szCs w:val="24"/>
              </w:rPr>
            </w:pPr>
          </w:p>
        </w:tc>
        <w:tc>
          <w:tcPr>
            <w:tcW w:w="3969" w:type="dxa"/>
            <w:tcBorders>
              <w:right w:val="single" w:sz="18" w:space="0" w:color="auto"/>
            </w:tcBorders>
            <w:shd w:val="clear" w:color="auto" w:fill="auto"/>
          </w:tcPr>
          <w:p w:rsidR="00610C7A" w:rsidRPr="00F50ACA" w:rsidRDefault="00610C7A"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什器備品はおおむね</w:t>
            </w:r>
            <w:r w:rsidR="00713A72" w:rsidRPr="00F50ACA">
              <w:rPr>
                <w:rFonts w:ascii="UD デジタル 教科書体 NK-B" w:eastAsia="UD デジタル 教科書体 NK-B" w:hint="eastAsia"/>
                <w:sz w:val="22"/>
                <w:szCs w:val="24"/>
              </w:rPr>
              <w:t>５</w:t>
            </w:r>
            <w:r w:rsidRPr="00F50ACA">
              <w:rPr>
                <w:rFonts w:ascii="UD デジタル 教科書体 NK-B" w:eastAsia="UD デジタル 教科書体 NK-B" w:hint="eastAsia"/>
                <w:sz w:val="22"/>
                <w:szCs w:val="24"/>
              </w:rPr>
              <w:t>,</w:t>
            </w:r>
            <w:r w:rsidR="00713A72" w:rsidRPr="00F50ACA">
              <w:rPr>
                <w:rFonts w:ascii="UD デジタル 教科書体 NK-B" w:eastAsia="UD デジタル 教科書体 NK-B" w:hint="eastAsia"/>
                <w:sz w:val="22"/>
                <w:szCs w:val="24"/>
              </w:rPr>
              <w:t>５</w:t>
            </w:r>
            <w:r w:rsidRPr="00F50ACA">
              <w:rPr>
                <w:rFonts w:ascii="UD デジタル 教科書体 NK-B" w:eastAsia="UD デジタル 教科書体 NK-B" w:hint="eastAsia"/>
                <w:sz w:val="22"/>
                <w:szCs w:val="24"/>
              </w:rPr>
              <w:t>00円以内</w:t>
            </w:r>
          </w:p>
        </w:tc>
      </w:tr>
      <w:tr w:rsidR="007B7563" w:rsidRPr="007B7563" w:rsidTr="007B7563">
        <w:tc>
          <w:tcPr>
            <w:tcW w:w="3119" w:type="dxa"/>
            <w:vMerge/>
            <w:tcBorders>
              <w:left w:val="single" w:sz="18" w:space="0" w:color="auto"/>
            </w:tcBorders>
            <w:shd w:val="clear" w:color="auto" w:fill="auto"/>
          </w:tcPr>
          <w:p w:rsidR="00610C7A" w:rsidRPr="00F50ACA" w:rsidRDefault="00610C7A" w:rsidP="00BB7B4D">
            <w:pPr>
              <w:spacing w:line="0" w:lineRule="atLeast"/>
              <w:rPr>
                <w:rFonts w:ascii="UD デジタル 教科書体 NK-B" w:eastAsia="UD デジタル 教科書体 NK-B"/>
                <w:sz w:val="22"/>
                <w:szCs w:val="24"/>
              </w:rPr>
            </w:pPr>
          </w:p>
        </w:tc>
        <w:tc>
          <w:tcPr>
            <w:tcW w:w="1559" w:type="dxa"/>
            <w:shd w:val="clear" w:color="auto" w:fill="auto"/>
            <w:vAlign w:val="center"/>
          </w:tcPr>
          <w:p w:rsidR="00610C7A" w:rsidRPr="00F50ACA" w:rsidRDefault="00610C7A"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会議費</w:t>
            </w:r>
          </w:p>
        </w:tc>
        <w:tc>
          <w:tcPr>
            <w:tcW w:w="1560" w:type="dxa"/>
            <w:vMerge/>
            <w:shd w:val="clear" w:color="auto" w:fill="auto"/>
          </w:tcPr>
          <w:p w:rsidR="00610C7A" w:rsidRPr="00F50ACA" w:rsidRDefault="00610C7A" w:rsidP="00BB7B4D">
            <w:pPr>
              <w:spacing w:line="0" w:lineRule="atLeast"/>
              <w:rPr>
                <w:rFonts w:ascii="UD デジタル 教科書体 NK-B" w:eastAsia="UD デジタル 教科書体 NK-B"/>
                <w:sz w:val="22"/>
                <w:szCs w:val="24"/>
              </w:rPr>
            </w:pPr>
          </w:p>
        </w:tc>
        <w:tc>
          <w:tcPr>
            <w:tcW w:w="3969" w:type="dxa"/>
            <w:tcBorders>
              <w:right w:val="single" w:sz="18" w:space="0" w:color="auto"/>
            </w:tcBorders>
            <w:shd w:val="clear" w:color="auto" w:fill="auto"/>
          </w:tcPr>
          <w:p w:rsidR="00610C7A" w:rsidRPr="00F50ACA" w:rsidRDefault="00610C7A"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 xml:space="preserve">スタッフ会議　</w:t>
            </w:r>
            <w:r w:rsidR="00713A72" w:rsidRPr="00F50ACA">
              <w:rPr>
                <w:rFonts w:ascii="UD デジタル 教科書体 NK-B" w:eastAsia="UD デジタル 教科書体 NK-B" w:hint="eastAsia"/>
                <w:sz w:val="22"/>
                <w:szCs w:val="24"/>
              </w:rPr>
              <w:t>１</w:t>
            </w:r>
            <w:r w:rsidRPr="00F50ACA">
              <w:rPr>
                <w:rFonts w:ascii="UD デジタル 教科書体 NK-B" w:eastAsia="UD デジタル 教科書体 NK-B" w:hint="eastAsia"/>
                <w:sz w:val="22"/>
                <w:szCs w:val="24"/>
              </w:rPr>
              <w:t>人あたり</w:t>
            </w:r>
            <w:r w:rsidR="00713A72" w:rsidRPr="00F50ACA">
              <w:rPr>
                <w:rFonts w:ascii="UD デジタル 教科書体 NK-B" w:eastAsia="UD デジタル 教科書体 NK-B" w:hint="eastAsia"/>
                <w:sz w:val="22"/>
                <w:szCs w:val="24"/>
              </w:rPr>
              <w:t>２２</w:t>
            </w:r>
            <w:r w:rsidRPr="00F50ACA">
              <w:rPr>
                <w:rFonts w:ascii="UD デジタル 教科書体 NK-B" w:eastAsia="UD デジタル 教科書体 NK-B" w:hint="eastAsia"/>
                <w:sz w:val="22"/>
                <w:szCs w:val="24"/>
              </w:rPr>
              <w:t>0円以内</w:t>
            </w:r>
          </w:p>
        </w:tc>
      </w:tr>
      <w:tr w:rsidR="007B7563" w:rsidRPr="007B7563" w:rsidTr="007B7563">
        <w:tc>
          <w:tcPr>
            <w:tcW w:w="3119" w:type="dxa"/>
            <w:vMerge/>
            <w:tcBorders>
              <w:left w:val="single" w:sz="18" w:space="0" w:color="auto"/>
            </w:tcBorders>
            <w:shd w:val="clear" w:color="auto" w:fill="auto"/>
          </w:tcPr>
          <w:p w:rsidR="00610C7A" w:rsidRPr="00F50ACA" w:rsidRDefault="00610C7A" w:rsidP="00BB7B4D">
            <w:pPr>
              <w:spacing w:line="0" w:lineRule="atLeast"/>
              <w:rPr>
                <w:rFonts w:ascii="UD デジタル 教科書体 NK-B" w:eastAsia="UD デジタル 教科書体 NK-B"/>
                <w:sz w:val="22"/>
                <w:szCs w:val="24"/>
              </w:rPr>
            </w:pPr>
          </w:p>
        </w:tc>
        <w:tc>
          <w:tcPr>
            <w:tcW w:w="1559" w:type="dxa"/>
            <w:shd w:val="clear" w:color="auto" w:fill="auto"/>
            <w:vAlign w:val="center"/>
          </w:tcPr>
          <w:p w:rsidR="00610C7A" w:rsidRPr="00F50ACA" w:rsidRDefault="00610C7A" w:rsidP="00BB7B4D">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賃借料</w:t>
            </w:r>
          </w:p>
        </w:tc>
        <w:tc>
          <w:tcPr>
            <w:tcW w:w="1560" w:type="dxa"/>
            <w:vMerge/>
            <w:shd w:val="clear" w:color="auto" w:fill="auto"/>
          </w:tcPr>
          <w:p w:rsidR="00610C7A" w:rsidRPr="00F50ACA" w:rsidRDefault="00610C7A" w:rsidP="00BB7B4D">
            <w:pPr>
              <w:spacing w:line="0" w:lineRule="atLeast"/>
              <w:rPr>
                <w:rFonts w:ascii="UD デジタル 教科書体 NK-B" w:eastAsia="UD デジタル 教科書体 NK-B"/>
                <w:sz w:val="22"/>
                <w:szCs w:val="24"/>
              </w:rPr>
            </w:pPr>
          </w:p>
        </w:tc>
        <w:tc>
          <w:tcPr>
            <w:tcW w:w="3969" w:type="dxa"/>
            <w:tcBorders>
              <w:right w:val="single" w:sz="18" w:space="0" w:color="auto"/>
            </w:tcBorders>
            <w:shd w:val="clear" w:color="auto" w:fill="auto"/>
          </w:tcPr>
          <w:p w:rsidR="00610C7A" w:rsidRPr="00F50ACA" w:rsidRDefault="00610C7A" w:rsidP="00BB7B4D">
            <w:pPr>
              <w:spacing w:line="0" w:lineRule="atLeast"/>
              <w:rPr>
                <w:rFonts w:ascii="UD デジタル 教科書体 NK-B" w:eastAsia="UD デジタル 教科書体 NK-B"/>
                <w:sz w:val="22"/>
                <w:szCs w:val="24"/>
              </w:rPr>
            </w:pPr>
          </w:p>
        </w:tc>
      </w:tr>
      <w:tr w:rsidR="007B7563" w:rsidRPr="007B7563" w:rsidTr="00987E6E">
        <w:tc>
          <w:tcPr>
            <w:tcW w:w="3119" w:type="dxa"/>
            <w:vMerge/>
            <w:tcBorders>
              <w:left w:val="single" w:sz="18" w:space="0" w:color="auto"/>
              <w:bottom w:val="single" w:sz="18" w:space="0" w:color="auto"/>
            </w:tcBorders>
            <w:shd w:val="clear" w:color="auto" w:fill="auto"/>
          </w:tcPr>
          <w:p w:rsidR="00764B89" w:rsidRPr="00F50ACA" w:rsidRDefault="00764B89" w:rsidP="00764B89">
            <w:pPr>
              <w:spacing w:line="0" w:lineRule="atLeast"/>
              <w:rPr>
                <w:rFonts w:ascii="UD デジタル 教科書体 NK-B" w:eastAsia="UD デジタル 教科書体 NK-B"/>
                <w:sz w:val="22"/>
                <w:szCs w:val="24"/>
              </w:rPr>
            </w:pPr>
          </w:p>
        </w:tc>
        <w:tc>
          <w:tcPr>
            <w:tcW w:w="1559" w:type="dxa"/>
            <w:tcBorders>
              <w:bottom w:val="single" w:sz="18" w:space="0" w:color="auto"/>
            </w:tcBorders>
            <w:shd w:val="clear" w:color="auto" w:fill="auto"/>
            <w:vAlign w:val="center"/>
          </w:tcPr>
          <w:p w:rsidR="00764B89" w:rsidRPr="00F50ACA" w:rsidRDefault="00764B89"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感染予防費</w:t>
            </w:r>
          </w:p>
        </w:tc>
        <w:tc>
          <w:tcPr>
            <w:tcW w:w="1560" w:type="dxa"/>
            <w:tcBorders>
              <w:bottom w:val="single" w:sz="18" w:space="0" w:color="auto"/>
            </w:tcBorders>
            <w:shd w:val="clear" w:color="auto" w:fill="auto"/>
            <w:vAlign w:val="center"/>
          </w:tcPr>
          <w:p w:rsidR="00764B89" w:rsidRPr="00F50ACA" w:rsidRDefault="00764B89" w:rsidP="00987E6E">
            <w:pPr>
              <w:spacing w:line="0" w:lineRule="atLeast"/>
              <w:jc w:val="righ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２,000円</w:t>
            </w:r>
          </w:p>
        </w:tc>
        <w:tc>
          <w:tcPr>
            <w:tcW w:w="3969" w:type="dxa"/>
            <w:tcBorders>
              <w:bottom w:val="single" w:sz="18" w:space="0" w:color="auto"/>
              <w:right w:val="single" w:sz="18" w:space="0" w:color="auto"/>
            </w:tcBorders>
            <w:shd w:val="clear" w:color="auto" w:fill="auto"/>
          </w:tcPr>
          <w:p w:rsidR="00764B89" w:rsidRPr="00F50ACA" w:rsidRDefault="00764B89"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事業申請団体に2,000円交付</w:t>
            </w:r>
          </w:p>
          <w:p w:rsidR="00764B89" w:rsidRPr="00F50ACA" w:rsidRDefault="00764B89"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領収書の提出は不要</w:t>
            </w:r>
          </w:p>
        </w:tc>
      </w:tr>
      <w:tr w:rsidR="007B7563" w:rsidRPr="007B7563" w:rsidTr="007B7563">
        <w:trPr>
          <w:trHeight w:val="303"/>
        </w:trPr>
        <w:tc>
          <w:tcPr>
            <w:tcW w:w="3119" w:type="dxa"/>
            <w:vMerge w:val="restart"/>
            <w:tcBorders>
              <w:top w:val="single" w:sz="18" w:space="0" w:color="auto"/>
              <w:left w:val="single" w:sz="18" w:space="0" w:color="auto"/>
            </w:tcBorders>
            <w:shd w:val="clear" w:color="auto" w:fill="auto"/>
          </w:tcPr>
          <w:p w:rsidR="00764B89" w:rsidRPr="00F50ACA" w:rsidRDefault="00764B89" w:rsidP="00764B89">
            <w:pPr>
              <w:spacing w:line="0" w:lineRule="atLeast"/>
              <w:rPr>
                <w:rFonts w:ascii="UD デジタル 教科書体 NK-B" w:eastAsia="UD デジタル 教科書体 NK-B"/>
                <w:b/>
                <w:sz w:val="22"/>
                <w:szCs w:val="24"/>
                <w:u w:val="double"/>
              </w:rPr>
            </w:pPr>
            <w:r w:rsidRPr="00F50ACA">
              <w:rPr>
                <w:rFonts w:ascii="UD デジタル 教科書体 NK-B" w:eastAsia="UD デジタル 教科書体 NK-B" w:hint="eastAsia"/>
                <w:b/>
                <w:sz w:val="22"/>
                <w:szCs w:val="24"/>
                <w:u w:val="double"/>
              </w:rPr>
              <w:t>サロン事業</w:t>
            </w:r>
          </w:p>
          <w:p w:rsidR="00764B89" w:rsidRPr="00F50ACA" w:rsidRDefault="00764B89"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地域交流の場づくりに関する事業</w:t>
            </w:r>
          </w:p>
        </w:tc>
        <w:tc>
          <w:tcPr>
            <w:tcW w:w="1559" w:type="dxa"/>
            <w:tcBorders>
              <w:top w:val="single" w:sz="18" w:space="0" w:color="auto"/>
            </w:tcBorders>
            <w:shd w:val="clear" w:color="auto" w:fill="auto"/>
            <w:vAlign w:val="center"/>
          </w:tcPr>
          <w:p w:rsidR="00764B89" w:rsidRPr="00F50ACA" w:rsidRDefault="00764B89"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運営費</w:t>
            </w:r>
          </w:p>
        </w:tc>
        <w:tc>
          <w:tcPr>
            <w:tcW w:w="1560" w:type="dxa"/>
            <w:tcBorders>
              <w:top w:val="single" w:sz="18" w:space="0" w:color="auto"/>
            </w:tcBorders>
            <w:shd w:val="clear" w:color="auto" w:fill="auto"/>
          </w:tcPr>
          <w:p w:rsidR="00764B89" w:rsidRPr="00F50ACA" w:rsidRDefault="00764B89" w:rsidP="00764B89">
            <w:pPr>
              <w:spacing w:line="0" w:lineRule="atLeast"/>
              <w:jc w:val="righ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３0,000円</w:t>
            </w:r>
          </w:p>
        </w:tc>
        <w:tc>
          <w:tcPr>
            <w:tcW w:w="3969" w:type="dxa"/>
            <w:tcBorders>
              <w:top w:val="single" w:sz="18" w:space="0" w:color="auto"/>
              <w:right w:val="single" w:sz="18" w:space="0" w:color="auto"/>
            </w:tcBorders>
            <w:shd w:val="clear" w:color="auto" w:fill="auto"/>
          </w:tcPr>
          <w:p w:rsidR="00764B89" w:rsidRPr="00F50ACA" w:rsidRDefault="00764B89"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参加者数×</w:t>
            </w:r>
            <w:bookmarkStart w:id="2" w:name="_GoBack"/>
            <w:r w:rsidR="004F5327" w:rsidRPr="009F6331">
              <w:rPr>
                <w:rFonts w:ascii="UD デジタル 教科書体 NK-B" w:eastAsia="UD デジタル 教科書体 NK-B" w:hint="eastAsia"/>
                <w:sz w:val="22"/>
                <w:szCs w:val="24"/>
              </w:rPr>
              <w:t>120</w:t>
            </w:r>
            <w:r w:rsidRPr="009F6331">
              <w:rPr>
                <w:rFonts w:ascii="UD デジタル 教科書体 NK-B" w:eastAsia="UD デジタル 教科書体 NK-B" w:hint="eastAsia"/>
                <w:sz w:val="22"/>
                <w:szCs w:val="24"/>
              </w:rPr>
              <w:t>円</w:t>
            </w:r>
            <w:bookmarkEnd w:id="2"/>
          </w:p>
        </w:tc>
      </w:tr>
      <w:tr w:rsidR="007B7563" w:rsidRPr="007B7563" w:rsidTr="007B7563">
        <w:trPr>
          <w:trHeight w:val="349"/>
        </w:trPr>
        <w:tc>
          <w:tcPr>
            <w:tcW w:w="3119" w:type="dxa"/>
            <w:vMerge/>
            <w:tcBorders>
              <w:left w:val="single" w:sz="18" w:space="0" w:color="auto"/>
            </w:tcBorders>
            <w:shd w:val="clear" w:color="auto" w:fill="auto"/>
          </w:tcPr>
          <w:p w:rsidR="00764B89" w:rsidRPr="00F50ACA" w:rsidRDefault="00764B89" w:rsidP="00764B89">
            <w:pPr>
              <w:spacing w:line="0" w:lineRule="atLeast"/>
              <w:rPr>
                <w:rFonts w:ascii="UD デジタル 教科書体 NK-B" w:eastAsia="UD デジタル 教科書体 NK-B"/>
                <w:sz w:val="22"/>
                <w:szCs w:val="24"/>
              </w:rPr>
            </w:pPr>
          </w:p>
        </w:tc>
        <w:tc>
          <w:tcPr>
            <w:tcW w:w="1559" w:type="dxa"/>
            <w:shd w:val="clear" w:color="auto" w:fill="auto"/>
            <w:vAlign w:val="center"/>
          </w:tcPr>
          <w:p w:rsidR="00764B89" w:rsidRPr="00F50ACA" w:rsidRDefault="00764B89"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賃借料</w:t>
            </w:r>
          </w:p>
        </w:tc>
        <w:tc>
          <w:tcPr>
            <w:tcW w:w="1560" w:type="dxa"/>
            <w:shd w:val="clear" w:color="auto" w:fill="auto"/>
          </w:tcPr>
          <w:p w:rsidR="00764B89" w:rsidRPr="00F50ACA" w:rsidRDefault="00764B89" w:rsidP="00764B89">
            <w:pPr>
              <w:spacing w:line="0" w:lineRule="atLeast"/>
              <w:jc w:val="righ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２４,000円</w:t>
            </w:r>
          </w:p>
        </w:tc>
        <w:tc>
          <w:tcPr>
            <w:tcW w:w="3969" w:type="dxa"/>
            <w:tcBorders>
              <w:right w:val="single" w:sz="18" w:space="0" w:color="auto"/>
            </w:tcBorders>
            <w:shd w:val="clear" w:color="auto" w:fill="auto"/>
          </w:tcPr>
          <w:p w:rsidR="00764B89" w:rsidRPr="00F50ACA" w:rsidRDefault="00764B89"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空き家活用に限る</w:t>
            </w:r>
          </w:p>
        </w:tc>
      </w:tr>
      <w:tr w:rsidR="007B7563" w:rsidRPr="007B7563" w:rsidTr="00987E6E">
        <w:trPr>
          <w:trHeight w:val="349"/>
        </w:trPr>
        <w:tc>
          <w:tcPr>
            <w:tcW w:w="3119" w:type="dxa"/>
            <w:vMerge/>
            <w:tcBorders>
              <w:left w:val="single" w:sz="18" w:space="0" w:color="auto"/>
              <w:bottom w:val="single" w:sz="18" w:space="0" w:color="auto"/>
            </w:tcBorders>
            <w:shd w:val="clear" w:color="auto" w:fill="auto"/>
          </w:tcPr>
          <w:p w:rsidR="00764B89" w:rsidRPr="00F50ACA" w:rsidRDefault="00764B89" w:rsidP="00764B89">
            <w:pPr>
              <w:spacing w:line="0" w:lineRule="atLeast"/>
              <w:rPr>
                <w:rFonts w:ascii="UD デジタル 教科書体 NK-B" w:eastAsia="UD デジタル 教科書体 NK-B"/>
                <w:sz w:val="22"/>
                <w:szCs w:val="24"/>
              </w:rPr>
            </w:pPr>
          </w:p>
        </w:tc>
        <w:tc>
          <w:tcPr>
            <w:tcW w:w="1559" w:type="dxa"/>
            <w:tcBorders>
              <w:bottom w:val="single" w:sz="18" w:space="0" w:color="auto"/>
            </w:tcBorders>
            <w:shd w:val="clear" w:color="auto" w:fill="auto"/>
            <w:vAlign w:val="center"/>
          </w:tcPr>
          <w:p w:rsidR="00764B89" w:rsidRPr="00F50ACA" w:rsidRDefault="00764B89"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感染予防費</w:t>
            </w:r>
          </w:p>
        </w:tc>
        <w:tc>
          <w:tcPr>
            <w:tcW w:w="1560" w:type="dxa"/>
            <w:tcBorders>
              <w:bottom w:val="single" w:sz="18" w:space="0" w:color="auto"/>
            </w:tcBorders>
            <w:shd w:val="clear" w:color="auto" w:fill="auto"/>
            <w:vAlign w:val="center"/>
          </w:tcPr>
          <w:p w:rsidR="00764B89" w:rsidRPr="00F50ACA" w:rsidRDefault="00764B89" w:rsidP="00987E6E">
            <w:pPr>
              <w:spacing w:line="0" w:lineRule="atLeast"/>
              <w:jc w:val="righ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２,000円</w:t>
            </w:r>
          </w:p>
        </w:tc>
        <w:tc>
          <w:tcPr>
            <w:tcW w:w="3969" w:type="dxa"/>
            <w:tcBorders>
              <w:bottom w:val="single" w:sz="18" w:space="0" w:color="auto"/>
              <w:right w:val="single" w:sz="18" w:space="0" w:color="auto"/>
            </w:tcBorders>
            <w:shd w:val="clear" w:color="auto" w:fill="auto"/>
          </w:tcPr>
          <w:p w:rsidR="00764B89" w:rsidRPr="00F50ACA" w:rsidRDefault="00764B89"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事業申請団体に2,000円交付</w:t>
            </w:r>
          </w:p>
          <w:p w:rsidR="00764B89" w:rsidRPr="00F50ACA" w:rsidRDefault="00764B89"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領収書の提出は不要</w:t>
            </w:r>
          </w:p>
        </w:tc>
      </w:tr>
      <w:tr w:rsidR="007B7563" w:rsidRPr="007B7563" w:rsidTr="007B7563">
        <w:tc>
          <w:tcPr>
            <w:tcW w:w="3119" w:type="dxa"/>
            <w:vMerge w:val="restart"/>
            <w:tcBorders>
              <w:top w:val="single" w:sz="18" w:space="0" w:color="auto"/>
              <w:left w:val="single" w:sz="18" w:space="0" w:color="auto"/>
              <w:bottom w:val="single" w:sz="24" w:space="0" w:color="auto"/>
            </w:tcBorders>
            <w:shd w:val="clear" w:color="auto" w:fill="auto"/>
          </w:tcPr>
          <w:p w:rsidR="00064AC6" w:rsidRPr="00F50ACA" w:rsidRDefault="00064AC6" w:rsidP="00764B89">
            <w:pPr>
              <w:spacing w:line="0" w:lineRule="atLeast"/>
              <w:rPr>
                <w:rFonts w:ascii="UD デジタル 教科書体 NK-B" w:eastAsia="UD デジタル 教科書体 NK-B"/>
                <w:b/>
                <w:sz w:val="22"/>
                <w:szCs w:val="24"/>
                <w:u w:val="double"/>
              </w:rPr>
            </w:pPr>
            <w:r w:rsidRPr="00F50ACA">
              <w:rPr>
                <w:rFonts w:ascii="UD デジタル 教科書体 NK-B" w:eastAsia="UD デジタル 教科書体 NK-B" w:hint="eastAsia"/>
                <w:b/>
                <w:sz w:val="22"/>
                <w:szCs w:val="24"/>
                <w:u w:val="double"/>
              </w:rPr>
              <w:t>高齢者はつらつ事業</w:t>
            </w:r>
          </w:p>
          <w:p w:rsidR="00064AC6" w:rsidRPr="00F50ACA" w:rsidRDefault="00064AC6"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高齢者が参加するサロンで外部講師を招いて行う講座や健康づくり及び介護予防の推進に関する事業</w:t>
            </w:r>
          </w:p>
        </w:tc>
        <w:tc>
          <w:tcPr>
            <w:tcW w:w="1559" w:type="dxa"/>
            <w:tcBorders>
              <w:top w:val="single" w:sz="18" w:space="0" w:color="auto"/>
            </w:tcBorders>
            <w:shd w:val="clear" w:color="auto" w:fill="auto"/>
            <w:vAlign w:val="center"/>
          </w:tcPr>
          <w:p w:rsidR="00064AC6" w:rsidRPr="00F50ACA" w:rsidRDefault="00064AC6"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諸謝金</w:t>
            </w:r>
          </w:p>
          <w:p w:rsidR="00064AC6" w:rsidRPr="00F50ACA" w:rsidRDefault="00064AC6"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旅費交通費</w:t>
            </w:r>
          </w:p>
        </w:tc>
        <w:tc>
          <w:tcPr>
            <w:tcW w:w="1560" w:type="dxa"/>
            <w:vMerge w:val="restart"/>
            <w:tcBorders>
              <w:top w:val="single" w:sz="18" w:space="0" w:color="auto"/>
            </w:tcBorders>
            <w:shd w:val="clear" w:color="auto" w:fill="auto"/>
          </w:tcPr>
          <w:p w:rsidR="00064AC6" w:rsidRPr="00F50ACA" w:rsidRDefault="00064AC6" w:rsidP="00764B89">
            <w:pPr>
              <w:spacing w:line="0" w:lineRule="atLeast"/>
              <w:jc w:val="righ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３0,000円</w:t>
            </w:r>
          </w:p>
        </w:tc>
        <w:tc>
          <w:tcPr>
            <w:tcW w:w="3969" w:type="dxa"/>
            <w:tcBorders>
              <w:top w:val="single" w:sz="18" w:space="0" w:color="auto"/>
              <w:right w:val="single" w:sz="18" w:space="0" w:color="auto"/>
            </w:tcBorders>
            <w:shd w:val="clear" w:color="auto" w:fill="auto"/>
          </w:tcPr>
          <w:p w:rsidR="00064AC6" w:rsidRPr="00F50ACA" w:rsidRDefault="00064AC6" w:rsidP="00764B89">
            <w:pPr>
              <w:spacing w:line="0" w:lineRule="atLeast"/>
              <w:rPr>
                <w:rFonts w:ascii="UD デジタル 教科書体 NK-B" w:eastAsia="UD デジタル 教科書体 NK-B"/>
                <w:sz w:val="22"/>
                <w:szCs w:val="24"/>
              </w:rPr>
            </w:pPr>
          </w:p>
        </w:tc>
      </w:tr>
      <w:tr w:rsidR="007B7563" w:rsidRPr="007B7563" w:rsidTr="007B7563">
        <w:trPr>
          <w:trHeight w:val="1804"/>
        </w:trPr>
        <w:tc>
          <w:tcPr>
            <w:tcW w:w="3119" w:type="dxa"/>
            <w:vMerge/>
            <w:tcBorders>
              <w:top w:val="single" w:sz="24" w:space="0" w:color="auto"/>
              <w:left w:val="single" w:sz="18" w:space="0" w:color="auto"/>
            </w:tcBorders>
            <w:shd w:val="clear" w:color="auto" w:fill="auto"/>
          </w:tcPr>
          <w:p w:rsidR="00C5472E" w:rsidRPr="00F50ACA" w:rsidRDefault="00C5472E" w:rsidP="00764B89">
            <w:pPr>
              <w:spacing w:line="0" w:lineRule="atLeast"/>
              <w:rPr>
                <w:rFonts w:ascii="UD デジタル 教科書体 NK-B" w:eastAsia="UD デジタル 教科書体 NK-B"/>
                <w:sz w:val="22"/>
                <w:szCs w:val="24"/>
              </w:rPr>
            </w:pPr>
          </w:p>
        </w:tc>
        <w:tc>
          <w:tcPr>
            <w:tcW w:w="1559" w:type="dxa"/>
            <w:shd w:val="clear" w:color="auto" w:fill="auto"/>
            <w:vAlign w:val="center"/>
          </w:tcPr>
          <w:p w:rsidR="00C5472E" w:rsidRPr="00F50ACA" w:rsidRDefault="00C5472E"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消耗品費</w:t>
            </w:r>
          </w:p>
          <w:p w:rsidR="00C5472E" w:rsidRPr="00F50ACA" w:rsidRDefault="00C5472E"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什器備品費</w:t>
            </w:r>
          </w:p>
          <w:p w:rsidR="00C5472E" w:rsidRPr="00F50ACA" w:rsidRDefault="00C5472E"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印刷製本費</w:t>
            </w:r>
          </w:p>
          <w:p w:rsidR="00C5472E" w:rsidRPr="00F50ACA" w:rsidRDefault="00C5472E"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通信運搬費</w:t>
            </w:r>
          </w:p>
          <w:p w:rsidR="00C5472E" w:rsidRPr="00F50ACA" w:rsidRDefault="00C5472E"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賃借料</w:t>
            </w:r>
          </w:p>
        </w:tc>
        <w:tc>
          <w:tcPr>
            <w:tcW w:w="1560" w:type="dxa"/>
            <w:vMerge/>
            <w:shd w:val="clear" w:color="auto" w:fill="auto"/>
          </w:tcPr>
          <w:p w:rsidR="00C5472E" w:rsidRPr="00F50ACA" w:rsidRDefault="00C5472E" w:rsidP="00764B89">
            <w:pPr>
              <w:spacing w:line="0" w:lineRule="atLeast"/>
              <w:rPr>
                <w:rFonts w:ascii="UD デジタル 教科書体 NK-B" w:eastAsia="UD デジタル 教科書体 NK-B"/>
                <w:sz w:val="22"/>
                <w:szCs w:val="24"/>
              </w:rPr>
            </w:pPr>
          </w:p>
        </w:tc>
        <w:tc>
          <w:tcPr>
            <w:tcW w:w="3969" w:type="dxa"/>
            <w:tcBorders>
              <w:right w:val="single" w:sz="18" w:space="0" w:color="auto"/>
            </w:tcBorders>
            <w:shd w:val="clear" w:color="auto" w:fill="auto"/>
          </w:tcPr>
          <w:p w:rsidR="00C5472E" w:rsidRPr="00F50ACA" w:rsidRDefault="00C5472E"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講座等に直接必要な材料費</w:t>
            </w:r>
          </w:p>
          <w:p w:rsidR="00C5472E" w:rsidRPr="00F50ACA" w:rsidRDefault="00C5472E"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什器備品はおおむね５,５00円以内</w:t>
            </w:r>
          </w:p>
          <w:p w:rsidR="00C5472E" w:rsidRPr="00F50ACA" w:rsidRDefault="00C5472E" w:rsidP="00764B89">
            <w:pPr>
              <w:spacing w:line="0" w:lineRule="atLeast"/>
              <w:rPr>
                <w:rFonts w:ascii="UD デジタル 教科書体 NK-B" w:eastAsia="UD デジタル 教科書体 NK-B"/>
                <w:sz w:val="22"/>
                <w:szCs w:val="24"/>
              </w:rPr>
            </w:pPr>
          </w:p>
        </w:tc>
      </w:tr>
      <w:tr w:rsidR="007B7563" w:rsidRPr="007B7563" w:rsidTr="00B73CF8">
        <w:trPr>
          <w:trHeight w:val="848"/>
        </w:trPr>
        <w:tc>
          <w:tcPr>
            <w:tcW w:w="4678" w:type="dxa"/>
            <w:gridSpan w:val="2"/>
            <w:tcBorders>
              <w:top w:val="single" w:sz="18" w:space="0" w:color="auto"/>
              <w:left w:val="single" w:sz="18" w:space="0" w:color="auto"/>
              <w:bottom w:val="single" w:sz="18" w:space="0" w:color="auto"/>
            </w:tcBorders>
            <w:shd w:val="clear" w:color="auto" w:fill="auto"/>
          </w:tcPr>
          <w:p w:rsidR="00764B89" w:rsidRPr="00F50ACA" w:rsidRDefault="00764B89" w:rsidP="00764B89">
            <w:pPr>
              <w:spacing w:line="0" w:lineRule="atLeast"/>
              <w:rPr>
                <w:rFonts w:ascii="UD デジタル 教科書体 NK-B" w:eastAsia="UD デジタル 教科書体 NK-B"/>
                <w:b/>
                <w:sz w:val="22"/>
                <w:szCs w:val="24"/>
                <w:u w:val="double"/>
              </w:rPr>
            </w:pPr>
            <w:r w:rsidRPr="00F50ACA">
              <w:rPr>
                <w:rFonts w:ascii="UD デジタル 教科書体 NK-B" w:eastAsia="UD デジタル 教科書体 NK-B" w:hint="eastAsia"/>
                <w:b/>
                <w:sz w:val="22"/>
                <w:szCs w:val="24"/>
                <w:u w:val="double"/>
              </w:rPr>
              <w:t>サロン事業新規開設助成金</w:t>
            </w:r>
          </w:p>
          <w:p w:rsidR="00764B89" w:rsidRPr="00F50ACA" w:rsidRDefault="00764B89"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サロン新規立ち上げ準備の経費</w:t>
            </w:r>
          </w:p>
          <w:p w:rsidR="00064AC6" w:rsidRPr="00F50ACA" w:rsidRDefault="00064AC6" w:rsidP="00764B89">
            <w:pPr>
              <w:spacing w:line="0" w:lineRule="atLeast"/>
              <w:rPr>
                <w:rFonts w:ascii="UD デジタル 教科書体 NK-B" w:eastAsia="UD デジタル 教科書体 NK-B"/>
                <w:sz w:val="22"/>
                <w:szCs w:val="24"/>
              </w:rPr>
            </w:pPr>
          </w:p>
        </w:tc>
        <w:tc>
          <w:tcPr>
            <w:tcW w:w="1560" w:type="dxa"/>
            <w:tcBorders>
              <w:top w:val="single" w:sz="18" w:space="0" w:color="auto"/>
              <w:bottom w:val="single" w:sz="18" w:space="0" w:color="auto"/>
            </w:tcBorders>
            <w:shd w:val="clear" w:color="auto" w:fill="auto"/>
          </w:tcPr>
          <w:p w:rsidR="00764B89" w:rsidRPr="00F50ACA" w:rsidRDefault="00764B89" w:rsidP="00764B89">
            <w:pPr>
              <w:spacing w:line="0" w:lineRule="atLeast"/>
              <w:jc w:val="righ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２0,000円</w:t>
            </w:r>
          </w:p>
        </w:tc>
        <w:tc>
          <w:tcPr>
            <w:tcW w:w="3969" w:type="dxa"/>
            <w:tcBorders>
              <w:top w:val="single" w:sz="18" w:space="0" w:color="auto"/>
              <w:bottom w:val="single" w:sz="18" w:space="0" w:color="auto"/>
              <w:right w:val="single" w:sz="18" w:space="0" w:color="auto"/>
            </w:tcBorders>
            <w:shd w:val="clear" w:color="auto" w:fill="auto"/>
          </w:tcPr>
          <w:p w:rsidR="00764B89" w:rsidRPr="00F50ACA" w:rsidRDefault="00764B89"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サロン新規立ち上げのために必要な備品や消耗品、食料等の購入費</w:t>
            </w:r>
          </w:p>
          <w:p w:rsidR="00AD60C3" w:rsidRPr="00F50ACA" w:rsidRDefault="00764B89" w:rsidP="00764B89">
            <w:pPr>
              <w:spacing w:line="0" w:lineRule="atLeast"/>
              <w:rPr>
                <w:rFonts w:ascii="UD デジタル 教科書体 NK-B" w:eastAsia="UD デジタル 教科書体 NK-B"/>
                <w:sz w:val="22"/>
                <w:szCs w:val="24"/>
              </w:rPr>
            </w:pPr>
            <w:r w:rsidRPr="00F50ACA">
              <w:rPr>
                <w:rFonts w:ascii="UD デジタル 教科書体 NK-B" w:eastAsia="UD デジタル 教科書体 NK-B" w:hint="eastAsia"/>
                <w:sz w:val="22"/>
                <w:szCs w:val="24"/>
              </w:rPr>
              <w:t>関係者会議の食事は対象外</w:t>
            </w:r>
          </w:p>
        </w:tc>
      </w:tr>
    </w:tbl>
    <w:p w:rsidR="006841B6" w:rsidRPr="00AD60C3" w:rsidRDefault="006841B6" w:rsidP="004F5327">
      <w:pPr>
        <w:spacing w:line="0" w:lineRule="atLeast"/>
        <w:rPr>
          <w:rFonts w:ascii="UD デジタル 教科書体 NK-B" w:eastAsia="UD デジタル 教科書体 NK-B"/>
          <w:b/>
          <w:color w:val="FF0000"/>
          <w:sz w:val="24"/>
          <w:szCs w:val="24"/>
        </w:rPr>
      </w:pPr>
    </w:p>
    <w:sectPr w:rsidR="006841B6" w:rsidRPr="00AD60C3" w:rsidSect="00F50ACA">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301" w:rsidRDefault="00845301" w:rsidP="002D5CCA">
      <w:r>
        <w:separator/>
      </w:r>
    </w:p>
  </w:endnote>
  <w:endnote w:type="continuationSeparator" w:id="0">
    <w:p w:rsidR="00845301" w:rsidRDefault="00845301" w:rsidP="002D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301" w:rsidRDefault="00845301" w:rsidP="002D5CCA">
      <w:r>
        <w:separator/>
      </w:r>
    </w:p>
  </w:footnote>
  <w:footnote w:type="continuationSeparator" w:id="0">
    <w:p w:rsidR="00845301" w:rsidRDefault="00845301" w:rsidP="002D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A6"/>
    <w:rsid w:val="00001142"/>
    <w:rsid w:val="00044DB4"/>
    <w:rsid w:val="00051EA0"/>
    <w:rsid w:val="00060702"/>
    <w:rsid w:val="00064982"/>
    <w:rsid w:val="00064AC6"/>
    <w:rsid w:val="00073DC9"/>
    <w:rsid w:val="00084CAA"/>
    <w:rsid w:val="000A7EF3"/>
    <w:rsid w:val="000F4FA0"/>
    <w:rsid w:val="00102050"/>
    <w:rsid w:val="00104214"/>
    <w:rsid w:val="001244A5"/>
    <w:rsid w:val="00140030"/>
    <w:rsid w:val="00144AD1"/>
    <w:rsid w:val="001A7733"/>
    <w:rsid w:val="002034B0"/>
    <w:rsid w:val="00236306"/>
    <w:rsid w:val="00243280"/>
    <w:rsid w:val="002835E3"/>
    <w:rsid w:val="002954F9"/>
    <w:rsid w:val="002D5CCA"/>
    <w:rsid w:val="002E7A03"/>
    <w:rsid w:val="00300EA6"/>
    <w:rsid w:val="003058AB"/>
    <w:rsid w:val="00334580"/>
    <w:rsid w:val="0037458E"/>
    <w:rsid w:val="003D390D"/>
    <w:rsid w:val="003E7032"/>
    <w:rsid w:val="003F37CE"/>
    <w:rsid w:val="003F5866"/>
    <w:rsid w:val="00400FF1"/>
    <w:rsid w:val="00426B99"/>
    <w:rsid w:val="00435A51"/>
    <w:rsid w:val="004455B3"/>
    <w:rsid w:val="00475BB6"/>
    <w:rsid w:val="004773FF"/>
    <w:rsid w:val="00482868"/>
    <w:rsid w:val="00486127"/>
    <w:rsid w:val="004B167E"/>
    <w:rsid w:val="004C5164"/>
    <w:rsid w:val="004C6FD4"/>
    <w:rsid w:val="004F2A14"/>
    <w:rsid w:val="004F5327"/>
    <w:rsid w:val="005101E0"/>
    <w:rsid w:val="00522943"/>
    <w:rsid w:val="0054445C"/>
    <w:rsid w:val="00557FA9"/>
    <w:rsid w:val="00570551"/>
    <w:rsid w:val="00574B58"/>
    <w:rsid w:val="00587F34"/>
    <w:rsid w:val="005A7F63"/>
    <w:rsid w:val="005C345D"/>
    <w:rsid w:val="005F47B2"/>
    <w:rsid w:val="00610C7A"/>
    <w:rsid w:val="006522DF"/>
    <w:rsid w:val="00665EA9"/>
    <w:rsid w:val="00683710"/>
    <w:rsid w:val="006841B6"/>
    <w:rsid w:val="006A44CE"/>
    <w:rsid w:val="006D22BA"/>
    <w:rsid w:val="006D4C42"/>
    <w:rsid w:val="006E2B8F"/>
    <w:rsid w:val="00713A72"/>
    <w:rsid w:val="007300A8"/>
    <w:rsid w:val="007428F8"/>
    <w:rsid w:val="00750482"/>
    <w:rsid w:val="00764B89"/>
    <w:rsid w:val="007A621B"/>
    <w:rsid w:val="007A7B7B"/>
    <w:rsid w:val="007B7563"/>
    <w:rsid w:val="007B7EC1"/>
    <w:rsid w:val="007C175F"/>
    <w:rsid w:val="00823CA7"/>
    <w:rsid w:val="00844329"/>
    <w:rsid w:val="00845301"/>
    <w:rsid w:val="008C20B4"/>
    <w:rsid w:val="009038B5"/>
    <w:rsid w:val="00930F00"/>
    <w:rsid w:val="00987E6E"/>
    <w:rsid w:val="009C525F"/>
    <w:rsid w:val="009F3209"/>
    <w:rsid w:val="009F6331"/>
    <w:rsid w:val="00A03A85"/>
    <w:rsid w:val="00A65870"/>
    <w:rsid w:val="00A70E79"/>
    <w:rsid w:val="00A742E8"/>
    <w:rsid w:val="00A8625A"/>
    <w:rsid w:val="00AB6450"/>
    <w:rsid w:val="00AD60C3"/>
    <w:rsid w:val="00B24433"/>
    <w:rsid w:val="00B25BE2"/>
    <w:rsid w:val="00B3327E"/>
    <w:rsid w:val="00B527EA"/>
    <w:rsid w:val="00B566C2"/>
    <w:rsid w:val="00B6132C"/>
    <w:rsid w:val="00B64E9F"/>
    <w:rsid w:val="00B71322"/>
    <w:rsid w:val="00B73CF8"/>
    <w:rsid w:val="00BA453F"/>
    <w:rsid w:val="00BB6B9B"/>
    <w:rsid w:val="00BB758D"/>
    <w:rsid w:val="00BB7B4D"/>
    <w:rsid w:val="00BE14E7"/>
    <w:rsid w:val="00C15B92"/>
    <w:rsid w:val="00C2647E"/>
    <w:rsid w:val="00C30910"/>
    <w:rsid w:val="00C41FE5"/>
    <w:rsid w:val="00C5472E"/>
    <w:rsid w:val="00C653DA"/>
    <w:rsid w:val="00C65616"/>
    <w:rsid w:val="00C745B2"/>
    <w:rsid w:val="00C8130D"/>
    <w:rsid w:val="00C86D6C"/>
    <w:rsid w:val="00C903A6"/>
    <w:rsid w:val="00C90BB9"/>
    <w:rsid w:val="00C96861"/>
    <w:rsid w:val="00CC29BA"/>
    <w:rsid w:val="00D03DD5"/>
    <w:rsid w:val="00D13B8C"/>
    <w:rsid w:val="00D705BA"/>
    <w:rsid w:val="00D84D3E"/>
    <w:rsid w:val="00DB14B6"/>
    <w:rsid w:val="00DB7CF5"/>
    <w:rsid w:val="00DE586D"/>
    <w:rsid w:val="00E057C9"/>
    <w:rsid w:val="00E55438"/>
    <w:rsid w:val="00E67B77"/>
    <w:rsid w:val="00E760E3"/>
    <w:rsid w:val="00EB304F"/>
    <w:rsid w:val="00EC0B9E"/>
    <w:rsid w:val="00ED2D83"/>
    <w:rsid w:val="00F02409"/>
    <w:rsid w:val="00F50ACA"/>
    <w:rsid w:val="00F624D3"/>
    <w:rsid w:val="00F64E31"/>
    <w:rsid w:val="00FB3F9E"/>
    <w:rsid w:val="00FE3CFD"/>
    <w:rsid w:val="00FE7A30"/>
    <w:rsid w:val="00FF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1ABB99B-C525-4D4F-B335-CA4155CD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5CCA"/>
    <w:pPr>
      <w:tabs>
        <w:tab w:val="center" w:pos="4252"/>
        <w:tab w:val="right" w:pos="8504"/>
      </w:tabs>
      <w:snapToGrid w:val="0"/>
    </w:pPr>
  </w:style>
  <w:style w:type="character" w:customStyle="1" w:styleId="a5">
    <w:name w:val="ヘッダー (文字)"/>
    <w:basedOn w:val="a0"/>
    <w:link w:val="a4"/>
    <w:uiPriority w:val="99"/>
    <w:rsid w:val="002D5CCA"/>
  </w:style>
  <w:style w:type="paragraph" w:styleId="a6">
    <w:name w:val="footer"/>
    <w:basedOn w:val="a"/>
    <w:link w:val="a7"/>
    <w:uiPriority w:val="99"/>
    <w:unhideWhenUsed/>
    <w:rsid w:val="002D5CCA"/>
    <w:pPr>
      <w:tabs>
        <w:tab w:val="center" w:pos="4252"/>
        <w:tab w:val="right" w:pos="8504"/>
      </w:tabs>
      <w:snapToGrid w:val="0"/>
    </w:pPr>
  </w:style>
  <w:style w:type="character" w:customStyle="1" w:styleId="a7">
    <w:name w:val="フッター (文字)"/>
    <w:basedOn w:val="a0"/>
    <w:link w:val="a6"/>
    <w:uiPriority w:val="99"/>
    <w:rsid w:val="002D5CCA"/>
  </w:style>
  <w:style w:type="paragraph" w:styleId="a8">
    <w:name w:val="Balloon Text"/>
    <w:basedOn w:val="a"/>
    <w:link w:val="a9"/>
    <w:uiPriority w:val="99"/>
    <w:semiHidden/>
    <w:unhideWhenUsed/>
    <w:rsid w:val="006D4C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C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AC39-2C1C-412C-AF4F-816843A2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GINAN</dc:creator>
  <cp:lastModifiedBy>GINAN</cp:lastModifiedBy>
  <cp:revision>48</cp:revision>
  <cp:lastPrinted>2022-12-16T02:15:00Z</cp:lastPrinted>
  <dcterms:created xsi:type="dcterms:W3CDTF">2021-04-13T00:59:00Z</dcterms:created>
  <dcterms:modified xsi:type="dcterms:W3CDTF">2023-02-06T00:13:00Z</dcterms:modified>
</cp:coreProperties>
</file>